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10.0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095703125" w:line="240" w:lineRule="auto"/>
        <w:ind w:left="14.670867919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Fee: Rs.500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1416015625" w:line="221.40226364135742" w:lineRule="auto"/>
        <w:ind w:left="179.8534393310547" w:right="71.423339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5154151916504"/>
          <w:szCs w:val="21.35154151916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0594177246094"/>
          <w:szCs w:val="21.210594177246094"/>
          <w:u w:val="none"/>
          <w:shd w:fill="auto" w:val="clear"/>
          <w:vertAlign w:val="baseline"/>
          <w:rtl w:val="0"/>
        </w:rPr>
        <w:t xml:space="preserve">Notice of intention to intervene in proceedings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0656356811523"/>
          <w:szCs w:val="21.260656356811523"/>
          <w:u w:val="none"/>
          <w:shd w:fill="auto" w:val="clear"/>
          <w:vertAlign w:val="baseline"/>
          <w:rtl w:val="0"/>
        </w:rPr>
        <w:t xml:space="preserve">the variation or cancellation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5154151916504"/>
          <w:szCs w:val="21.35154151916504"/>
          <w:u w:val="none"/>
          <w:shd w:fill="auto" w:val="clear"/>
          <w:vertAlign w:val="baseline"/>
          <w:rtl w:val="0"/>
        </w:rPr>
        <w:t xml:space="preserve">an entry of a registered user of a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39355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4415817260742"/>
          <w:szCs w:val="22.184415817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4415817260742"/>
          <w:szCs w:val="22.184415817260742"/>
          <w:u w:val="none"/>
          <w:shd w:fill="auto" w:val="clear"/>
          <w:vertAlign w:val="baseline"/>
          <w:rtl w:val="0"/>
        </w:rPr>
        <w:t xml:space="preserve">rule 90(2)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7783203125" w:line="223.43875408172607" w:lineRule="auto"/>
        <w:ind w:left="12.563400268554688" w:right="1052.04345703125" w:hanging="0.1051330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207145690918"/>
          <w:szCs w:val="21.1720714569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  <w:rtl w:val="0"/>
        </w:rPr>
        <w:t xml:space="preserve">(To be filed in triplicate accompanied by a statement in triplicate of the grounds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207145690918"/>
          <w:szCs w:val="21.17207145690918"/>
          <w:u w:val="none"/>
          <w:shd w:fill="auto" w:val="clear"/>
          <w:vertAlign w:val="baseline"/>
          <w:rtl w:val="0"/>
        </w:rPr>
        <w:t xml:space="preserve">intervention)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89453125" w:line="214.876070022583" w:lineRule="auto"/>
        <w:ind w:left="5.8730316162109375" w:right="316.15478515625" w:firstLine="12.250518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673553466797"/>
          <w:szCs w:val="22.03673553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1789627075195"/>
          <w:szCs w:val="21.191789627075195"/>
          <w:u w:val="none"/>
          <w:shd w:fill="auto" w:val="clear"/>
          <w:vertAlign w:val="baseline"/>
          <w:rtl w:val="0"/>
        </w:rPr>
        <w:t xml:space="preserve">In the Matter of Trade Mark No....................registered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731170654297"/>
          <w:szCs w:val="21.37731170654297"/>
          <w:u w:val="none"/>
          <w:shd w:fill="auto" w:val="clear"/>
          <w:vertAlign w:val="baseline"/>
          <w:rtl w:val="0"/>
        </w:rPr>
        <w:t xml:space="preserve">class ...................in the 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673553466797"/>
          <w:szCs w:val="22.03673553466797"/>
          <w:u w:val="none"/>
          <w:shd w:fill="auto" w:val="clear"/>
          <w:vertAlign w:val="baseline"/>
          <w:rtl w:val="0"/>
        </w:rPr>
        <w:t xml:space="preserve">of1..........................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" w:line="240" w:lineRule="auto"/>
        <w:ind w:left="4.9444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39438247680664"/>
          <w:szCs w:val="20.53943824768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39438247680664"/>
          <w:szCs w:val="20.539438247680664"/>
          <w:u w:val="none"/>
          <w:shd w:fill="auto" w:val="clear"/>
          <w:vertAlign w:val="baseline"/>
          <w:rtl w:val="0"/>
        </w:rPr>
        <w:t xml:space="preserve">and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324951171875" w:line="223.1244134902954" w:lineRule="auto"/>
        <w:ind w:left="12.091903686523438" w:right="74.0478515625" w:firstLine="6.24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63999557495117"/>
          <w:szCs w:val="21.1639995574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8128128051758"/>
          <w:szCs w:val="21.298128128051758"/>
          <w:u w:val="none"/>
          <w:shd w:fill="auto" w:val="clear"/>
          <w:vertAlign w:val="baseline"/>
          <w:rtl w:val="0"/>
        </w:rPr>
        <w:t xml:space="preserve">In the matter of registration of 2..............................thereunder as a registered user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63999557495117"/>
          <w:szCs w:val="21.163999557495117"/>
          <w:u w:val="none"/>
          <w:shd w:fill="auto" w:val="clear"/>
          <w:vertAlign w:val="baseline"/>
          <w:rtl w:val="0"/>
        </w:rPr>
        <w:t xml:space="preserve">mark.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4129638671875" w:line="224.8383665084839" w:lineRule="auto"/>
        <w:ind w:left="12.220077514648438" w:right="525.909423828125" w:firstLine="6.862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1016693115234"/>
          <w:szCs w:val="21.671016693115234"/>
          <w:u w:val="none"/>
          <w:shd w:fill="auto" w:val="clear"/>
          <w:vertAlign w:val="baseline"/>
          <w:rtl w:val="0"/>
        </w:rPr>
        <w:t xml:space="preserve">I (or We)3 ...............................................hereby give notic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4579315185547"/>
          <w:szCs w:val="21.244579315185547"/>
          <w:u w:val="none"/>
          <w:shd w:fill="auto" w:val="clear"/>
          <w:vertAlign w:val="baseline"/>
          <w:rtl w:val="0"/>
        </w:rPr>
        <w:t xml:space="preserve">e of my (our) intention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intervene in the proceedings in the above matter.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29638671875" w:line="220.63872814178467" w:lineRule="auto"/>
        <w:ind w:left="18.932113647460938" w:right="390.953369140625" w:hanging="18.661804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All communications relating to these proceedings may be sent to the following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6426010131836"/>
          <w:szCs w:val="21.596426010131836"/>
          <w:u w:val="none"/>
          <w:shd w:fill="auto" w:val="clear"/>
          <w:vertAlign w:val="baseline"/>
          <w:rtl w:val="0"/>
        </w:rPr>
        <w:t xml:space="preserve">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52978515625" w:line="240" w:lineRule="auto"/>
        <w:ind w:left="19.28855895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87841796875" w:line="240" w:lineRule="auto"/>
        <w:ind w:left="19.301986694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66015625" w:line="240" w:lineRule="auto"/>
        <w:ind w:left="16.42799377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5068893432617"/>
          <w:szCs w:val="21.63506889343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4805297851562"/>
          <w:szCs w:val="21.534805297851562"/>
          <w:u w:val="none"/>
          <w:shd w:fill="auto" w:val="clear"/>
          <w:vertAlign w:val="baseline"/>
          <w:rtl w:val="0"/>
        </w:rPr>
        <w:t xml:space="preserve">Dated this .................d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5068893432617"/>
          <w:szCs w:val="21.635068893432617"/>
          <w:u w:val="none"/>
          <w:shd w:fill="auto" w:val="clear"/>
          <w:vertAlign w:val="baseline"/>
          <w:rtl w:val="0"/>
        </w:rPr>
        <w:t xml:space="preserve">ay of .......20......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210205078125" w:line="240" w:lineRule="auto"/>
        <w:ind w:left="3.454360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  <w:rtl w:val="0"/>
        </w:rPr>
        <w:t xml:space="preserve">4..........................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459472656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390380859375" w:line="240" w:lineRule="auto"/>
        <w:ind w:left="12.31033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82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4599609375" w:line="240" w:lineRule="auto"/>
        <w:ind w:left="0.3093719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The Office of the Trade Marks Registry at 5.............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9183349609375" w:line="240" w:lineRule="auto"/>
        <w:ind w:left="20.119247436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  <w:rtl w:val="0"/>
        </w:rPr>
        <w:t xml:space="preserve">1. Insert the name of the registered proprietor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013000488281" w:line="240" w:lineRule="auto"/>
        <w:ind w:left="2.97142028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2. Insert the name and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  <w:rtl w:val="0"/>
        </w:rPr>
        <w:t xml:space="preserve">of the registered user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7572021484375" w:line="240" w:lineRule="auto"/>
        <w:ind w:left="4.81552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  <w:rtl w:val="0"/>
        </w:rPr>
        <w:t xml:space="preserve">3. Insert the full name, address and nationality of person giving notice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7665710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  <w:rtl w:val="0"/>
        </w:rPr>
        <w:t xml:space="preserve">4. Signature of the person giving notice or of his agent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451171875" w:line="225.77582359313965" w:lineRule="auto"/>
        <w:ind w:left="16.722183227539062" w:right="260.7525634765625" w:hanging="12.4223327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1785049438477"/>
          <w:szCs w:val="20.741785049438477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Rule 4).</w:t>
      </w:r>
    </w:p>
    <w:sectPr>
      <w:headerReference r:id="rId6" w:type="default"/>
      <w:pgSz w:h="16820" w:w="11900" w:orient="portrait"/>
      <w:pgMar w:bottom="1584.940185546875" w:top="1390.239257812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