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90.59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09375" w:line="240" w:lineRule="auto"/>
        <w:ind w:left="0" w:right="70.139160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7958984375" w:line="240" w:lineRule="auto"/>
        <w:ind w:left="0" w:right="81.744384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97314453125" w:line="240" w:lineRule="auto"/>
        <w:ind w:left="14.79232788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  <w:rtl w:val="0"/>
        </w:rPr>
        <w:t xml:space="preserve">Fee: Rs.3000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17236328125" w:line="220.3890323638916" w:lineRule="auto"/>
        <w:ind w:left="193.7786102294922" w:right="177.6660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54431533813477"/>
          <w:szCs w:val="21.45443153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0792999267578"/>
          <w:szCs w:val="21.30792999267578"/>
          <w:u w:val="none"/>
          <w:shd w:fill="auto" w:val="clear"/>
          <w:vertAlign w:val="baseline"/>
          <w:rtl w:val="0"/>
        </w:rPr>
        <w:t xml:space="preserve">Application for the rectification of the register or the removal of trade mark from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54431533813477"/>
          <w:szCs w:val="21.454431533813477"/>
          <w:u w:val="none"/>
          <w:shd w:fill="auto" w:val="clear"/>
          <w:vertAlign w:val="baseline"/>
          <w:rtl w:val="0"/>
        </w:rPr>
        <w:t xml:space="preserve">the register.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0268554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03934478759766"/>
          <w:szCs w:val="21.403934478759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03934478759766"/>
          <w:szCs w:val="21.403934478759766"/>
          <w:u w:val="none"/>
          <w:shd w:fill="auto" w:val="clear"/>
          <w:vertAlign w:val="baseline"/>
          <w:rtl w:val="0"/>
        </w:rPr>
        <w:t xml:space="preserve">section 47 or 57 and rule 92.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96142578125" w:line="224.94455337524414" w:lineRule="auto"/>
        <w:ind w:left="5.0012969970703125" w:right="56.42578125" w:firstLine="7.54043579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96269989013672"/>
          <w:szCs w:val="21.19626998901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(To be filed in duplicate/ triplicate along with the statement of case in duplicate/triplicate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417007446289"/>
          <w:szCs w:val="20.61417007446289"/>
          <w:u w:val="none"/>
          <w:shd w:fill="auto" w:val="clear"/>
          <w:vertAlign w:val="baseline"/>
          <w:rtl w:val="0"/>
        </w:rPr>
        <w:t xml:space="preserve">accompanied by as 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857536315918"/>
          <w:szCs w:val="20.83857536315918"/>
          <w:u w:val="none"/>
          <w:shd w:fill="auto" w:val="clear"/>
          <w:vertAlign w:val="baseline"/>
          <w:rtl w:val="0"/>
        </w:rPr>
        <w:t xml:space="preserve">ny copies of each of them as there are registered users under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96269989013672"/>
          <w:szCs w:val="21.196269989013672"/>
          <w:u w:val="none"/>
          <w:shd w:fill="auto" w:val="clear"/>
          <w:vertAlign w:val="baseline"/>
          <w:rtl w:val="0"/>
        </w:rPr>
        <w:t xml:space="preserve">registration).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90576171875" w:line="467.01722145080566" w:lineRule="auto"/>
        <w:ind w:left="15.452041625976562" w:right="365.14892578125" w:firstLine="3.8542175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1526336669922"/>
          <w:szCs w:val="21.77152633666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8111457824707"/>
          <w:szCs w:val="21.78111457824707"/>
          <w:u w:val="none"/>
          <w:shd w:fill="auto" w:val="clear"/>
          <w:vertAlign w:val="baseline"/>
          <w:rtl w:val="0"/>
        </w:rPr>
        <w:t xml:space="preserve">In the matter of Trade Mark No...................................................................................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20694732666016"/>
          <w:szCs w:val="21.520694732666016"/>
          <w:u w:val="none"/>
          <w:shd w:fill="auto" w:val="clear"/>
          <w:vertAlign w:val="baseline"/>
          <w:rtl w:val="0"/>
        </w:rPr>
        <w:t xml:space="preserve">registered in the name of ................................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1526336669922"/>
          <w:szCs w:val="21.771526336669922"/>
          <w:u w:val="none"/>
          <w:shd w:fill="auto" w:val="clear"/>
          <w:vertAlign w:val="baseline"/>
          <w:rtl w:val="0"/>
        </w:rPr>
        <w:t xml:space="preserve">Class................................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9024658203125" w:line="223.80380630493164" w:lineRule="auto"/>
        <w:ind w:left="0.2989959716796875" w:right="0" w:firstLine="19.333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40900802612305"/>
          <w:szCs w:val="21.940900802612305"/>
          <w:u w:val="none"/>
          <w:shd w:fill="auto" w:val="clear"/>
          <w:vertAlign w:val="baseline"/>
          <w:rtl w:val="0"/>
        </w:rPr>
        <w:t xml:space="preserve">I (or We) ' ................................................................................................ hereby apply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01336669922"/>
          <w:szCs w:val="20.93401336669922"/>
          <w:u w:val="none"/>
          <w:shd w:fill="auto" w:val="clear"/>
          <w:vertAlign w:val="baseline"/>
          <w:rtl w:val="0"/>
        </w:rPr>
        <w:t xml:space="preserve">that the entry in the register in respect of the abovementioned Trade Mark may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596336364746"/>
          <w:szCs w:val="21.21596336364746"/>
          <w:u w:val="none"/>
          <w:shd w:fill="auto" w:val="clear"/>
          <w:vertAlign w:val="baseline"/>
          <w:rtl w:val="0"/>
        </w:rPr>
        <w:t xml:space="preserve">(removed)2 (r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599998474121"/>
          <w:szCs w:val="21.06599998474121"/>
          <w:u w:val="none"/>
          <w:shd w:fill="auto" w:val="clear"/>
          <w:vertAlign w:val="baseline"/>
          <w:rtl w:val="0"/>
        </w:rPr>
        <w:t xml:space="preserve">ectified) in the following manner: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1064453125" w:line="240" w:lineRule="auto"/>
        <w:ind w:left="0.28999328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06608581543"/>
          <w:szCs w:val="20.90406608581543"/>
          <w:u w:val="none"/>
          <w:shd w:fill="auto" w:val="clear"/>
          <w:vertAlign w:val="baseline"/>
          <w:rtl w:val="0"/>
        </w:rPr>
        <w:t xml:space="preserve">The grounds of my (our) application are as follows: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3759765625" w:line="225.91089248657227" w:lineRule="auto"/>
        <w:ind w:left="5.32745361328125" w:right="587.73681640625" w:hanging="5.03669738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04588317871"/>
          <w:szCs w:val="21.03804588317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6789779663086"/>
          <w:szCs w:val="20.906789779663086"/>
          <w:u w:val="none"/>
          <w:shd w:fill="auto" w:val="clear"/>
          <w:vertAlign w:val="baseline"/>
          <w:rtl w:val="0"/>
        </w:rPr>
        <w:t xml:space="preserve">The 3............Office of the Trade Marks Registry has been entered in the register as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04588317871"/>
          <w:szCs w:val="21.03804588317871"/>
          <w:u w:val="none"/>
          <w:shd w:fill="auto" w:val="clear"/>
          <w:vertAlign w:val="baseline"/>
          <w:rtl w:val="0"/>
        </w:rPr>
        <w:t xml:space="preserve">appropriate office in relation to this trade mark.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52734375" w:line="485.5066108703613" w:lineRule="auto"/>
        <w:ind w:left="0.3011322021484375" w:right="127.777099609375" w:firstLine="13.5997009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347068786621"/>
          <w:szCs w:val="20.72347068786621"/>
          <w:u w:val="none"/>
          <w:shd w:fill="auto" w:val="clear"/>
          <w:vertAlign w:val="baseline"/>
          <w:rtl w:val="0"/>
        </w:rPr>
        <w:t xml:space="preserve">No action concerning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21427154541"/>
          <w:szCs w:val="20.9521427154541"/>
          <w:u w:val="none"/>
          <w:shd w:fill="auto" w:val="clear"/>
          <w:vertAlign w:val="baseline"/>
          <w:rtl w:val="0"/>
        </w:rPr>
        <w:t xml:space="preserve">trade mark in question is pending in any court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2.8509521484375" w:line="240" w:lineRule="auto"/>
        <w:ind w:left="16.6269683837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559555053711"/>
          <w:szCs w:val="21.645595550537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559555053711"/>
          <w:szCs w:val="21.64559555053711"/>
          <w:u w:val="none"/>
          <w:shd w:fill="auto" w:val="clear"/>
          <w:vertAlign w:val="baseline"/>
          <w:rtl w:val="0"/>
        </w:rPr>
        <w:t xml:space="preserve">Dated this ................day of ............20.........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765380859375" w:line="240" w:lineRule="auto"/>
        <w:ind w:left="3.4622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0137634277344"/>
          <w:szCs w:val="22.18013763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0137634277344"/>
          <w:szCs w:val="22.180137634277344"/>
          <w:u w:val="none"/>
          <w:shd w:fill="auto" w:val="clear"/>
          <w:vertAlign w:val="baseline"/>
          <w:rtl w:val="0"/>
        </w:rPr>
        <w:t xml:space="preserve">4................................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245361328125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1517333984375" w:line="240" w:lineRule="auto"/>
        <w:ind w:left="12.3725128173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47218322754"/>
          <w:szCs w:val="19.75547218322754"/>
          <w:u w:val="none"/>
          <w:shd w:fill="auto" w:val="clear"/>
          <w:vertAlign w:val="baseline"/>
          <w:rtl w:val="0"/>
        </w:rPr>
        <w:t xml:space="preserve">NAME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3863372802734"/>
          <w:szCs w:val="19.963863372802734"/>
          <w:u w:val="none"/>
          <w:shd w:fill="auto" w:val="clear"/>
          <w:vertAlign w:val="baseline"/>
          <w:rtl w:val="0"/>
        </w:rPr>
        <w:t xml:space="preserve">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2192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364257812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2738037109375" w:line="240" w:lineRule="auto"/>
        <w:ind w:left="0.38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0436096191406"/>
          <w:szCs w:val="21.220436096191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0436096191406"/>
          <w:szCs w:val="21.220436096191406"/>
          <w:u w:val="none"/>
          <w:shd w:fill="auto" w:val="clear"/>
          <w:vertAlign w:val="baseline"/>
          <w:rtl w:val="0"/>
        </w:rPr>
        <w:t xml:space="preserve">The Office of the Trade Marks Registry at 3................................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631530761719" w:line="227.10569858551025" w:lineRule="auto"/>
        <w:ind w:left="0.2569580078125" w:right="31.322021484375" w:firstLine="19.53758239746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115104675293"/>
          <w:szCs w:val="20.7911510467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1342391967773"/>
          <w:szCs w:val="20.901342391967773"/>
          <w:u w:val="none"/>
          <w:shd w:fill="auto" w:val="clear"/>
          <w:vertAlign w:val="baseline"/>
          <w:rtl w:val="0"/>
        </w:rPr>
        <w:t xml:space="preserve">1. State full name, address and nationality. An address for service in India should be stated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3888092041016"/>
          <w:szCs w:val="20.793888092041016"/>
          <w:u w:val="none"/>
          <w:shd w:fill="auto" w:val="clear"/>
          <w:vertAlign w:val="baseline"/>
          <w:rtl w:val="0"/>
        </w:rPr>
        <w:t xml:space="preserve">the applicant has no place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115104675293"/>
          <w:szCs w:val="20.79115104675293"/>
          <w:u w:val="none"/>
          <w:shd w:fill="auto" w:val="clear"/>
          <w:vertAlign w:val="baseline"/>
          <w:rtl w:val="0"/>
        </w:rPr>
        <w:t xml:space="preserve">business or of residence in India.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04695129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179527282715"/>
          <w:szCs w:val="21.021795272827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179527282715"/>
          <w:szCs w:val="21.02179527282715"/>
          <w:u w:val="none"/>
          <w:shd w:fill="auto" w:val="clear"/>
          <w:vertAlign w:val="baseline"/>
          <w:rtl w:val="0"/>
        </w:rPr>
        <w:t xml:space="preserve">2. Strike out the word that is not applicable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5869140625" w:line="487.41931915283203" w:lineRule="auto"/>
        <w:ind w:left="2.751922607421875" w:right="1472.01904296875" w:firstLine="1.98013305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  <w:rtl w:val="0"/>
        </w:rPr>
        <w:t xml:space="preserve">3. State the name of the place of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  <w:rtl w:val="0"/>
        </w:rPr>
        <w:t xml:space="preserve">4. Signature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15625" w:line="240" w:lineRule="auto"/>
        <w:ind w:left="12.1627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826.099853515625" w:top="1390.2392578125" w:left="1264.642562866211" w:right="1347.6354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668689" cy="166868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8689" cy="16686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4.66168750552686pt;height:464.6616875055268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