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10.498809814453" w:right="0" w:firstLine="0"/>
        <w:jc w:val="both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19.68000030517578"/>
          <w:szCs w:val="19.68000030517578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19.68000030517578"/>
          <w:szCs w:val="19.68000030517578"/>
          <w:u w:val="none"/>
          <w:shd w:fill="auto" w:val="clear"/>
          <w:vertAlign w:val="baseline"/>
          <w:rtl w:val="0"/>
        </w:rPr>
        <w:t xml:space="preserve">Government&lt;&lt;State&gt;&gt; </w:t>
      </w:r>
      <w:r w:rsidDel="00000000" w:rsidR="00000000" w:rsidRPr="00000000">
        <w:rPr>
          <w:rFonts w:ascii="Georgia" w:cs="Georgia" w:eastAsia="Georgia" w:hAnsi="Georgia"/>
          <w:b w:val="1"/>
          <w:sz w:val="19.68000030517578"/>
          <w:szCs w:val="19.68000030517578"/>
          <w:rtl w:val="0"/>
        </w:rPr>
        <w:t xml:space="preserve">                                                                        </w:t>
      </w: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19.68000030517578"/>
          <w:szCs w:val="19.68000030517578"/>
          <w:u w:val="none"/>
          <w:shd w:fill="auto" w:val="clear"/>
          <w:vertAlign w:val="baseline"/>
          <w:rtl w:val="0"/>
        </w:rPr>
        <w:t xml:space="preserve">              D</w:t>
      </w:r>
      <w:r w:rsidDel="00000000" w:rsidR="00000000" w:rsidRPr="00000000">
        <w:rPr>
          <w:rFonts w:ascii="Georgia" w:cs="Georgia" w:eastAsia="Georgia" w:hAnsi="Georgia"/>
          <w:b w:val="1"/>
          <w:sz w:val="19.68000030517578"/>
          <w:szCs w:val="19.68000030517578"/>
          <w:rtl w:val="0"/>
        </w:rPr>
        <w:t xml:space="preserve">epartment </w:t>
      </w: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19.68000030517578"/>
          <w:szCs w:val="19.68000030517578"/>
          <w:u w:val="none"/>
          <w:shd w:fill="auto" w:val="clear"/>
          <w:vertAlign w:val="baseline"/>
          <w:rtl w:val="0"/>
        </w:rPr>
        <w:t xml:space="preserve">of…. 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5.914306640625" w:line="240" w:lineRule="auto"/>
        <w:ind w:left="0" w:right="0" w:firstLine="0"/>
        <w:jc w:val="both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19.68000030517578"/>
          <w:szCs w:val="19.68000030517578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sz w:val="19.68000030517578"/>
          <w:szCs w:val="19.68000030517578"/>
          <w:rtl w:val="0"/>
        </w:rPr>
        <w:t xml:space="preserve">                                                                        </w:t>
      </w: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19.68000030517578"/>
          <w:szCs w:val="19.68000030517578"/>
          <w:u w:val="none"/>
          <w:shd w:fill="auto" w:val="clear"/>
          <w:vertAlign w:val="baseline"/>
          <w:rtl w:val="0"/>
        </w:rPr>
        <w:t xml:space="preserve">FORM-GST-RFD-06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5.914306640625" w:line="240" w:lineRule="auto"/>
        <w:ind w:left="0" w:right="0" w:firstLine="0"/>
        <w:jc w:val="both"/>
        <w:rPr>
          <w:rFonts w:ascii="Georgia" w:cs="Georgia" w:eastAsia="Georgia" w:hAnsi="Georgia"/>
          <w:b w:val="0"/>
          <w:i w:val="1"/>
          <w:smallCaps w:val="0"/>
          <w:strike w:val="0"/>
          <w:color w:val="000000"/>
          <w:sz w:val="19.68000030517578"/>
          <w:szCs w:val="19.68000030517578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i w:val="1"/>
          <w:sz w:val="19.68000030517578"/>
          <w:szCs w:val="19.68000030517578"/>
          <w:rtl w:val="0"/>
        </w:rPr>
        <w:t xml:space="preserve">                                                                                         </w:t>
      </w:r>
      <w:r w:rsidDel="00000000" w:rsidR="00000000" w:rsidRPr="00000000">
        <w:rPr>
          <w:rFonts w:ascii="Georgia" w:cs="Georgia" w:eastAsia="Georgia" w:hAnsi="Georgia"/>
          <w:b w:val="0"/>
          <w:i w:val="1"/>
          <w:smallCaps w:val="0"/>
          <w:strike w:val="0"/>
          <w:color w:val="000000"/>
          <w:sz w:val="19.68000030517578"/>
          <w:szCs w:val="19.68000030517578"/>
          <w:u w:val="none"/>
          <w:shd w:fill="auto" w:val="clear"/>
          <w:vertAlign w:val="baseline"/>
          <w:rtl w:val="0"/>
        </w:rPr>
        <w:t xml:space="preserve">[See Rule-----]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.63720703125" w:line="240" w:lineRule="auto"/>
        <w:ind w:left="0" w:right="0" w:firstLine="0"/>
        <w:jc w:val="center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19.68000030517578"/>
          <w:szCs w:val="19.68000030517578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19.68000030517578"/>
          <w:szCs w:val="19.68000030517578"/>
          <w:u w:val="none"/>
          <w:shd w:fill="auto" w:val="clear"/>
          <w:vertAlign w:val="baseline"/>
          <w:rtl w:val="0"/>
        </w:rPr>
        <w:t xml:space="preserve">Order for Complete adjustment of claimed Refund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5.914306640625" w:line="240" w:lineRule="auto"/>
        <w:ind w:left="12.994842529296875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.68000030517578"/>
          <w:szCs w:val="19.68000030517578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.68000030517578"/>
          <w:szCs w:val="19.68000030517578"/>
          <w:u w:val="none"/>
          <w:shd w:fill="auto" w:val="clear"/>
          <w:vertAlign w:val="baseline"/>
          <w:rtl w:val="0"/>
        </w:rPr>
        <w:t xml:space="preserve">Reference No. : Date: &lt;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7.760000228881836"/>
          <w:szCs w:val="17.760000228881836"/>
          <w:u w:val="none"/>
          <w:shd w:fill="auto" w:val="clear"/>
          <w:vertAlign w:val="baseline"/>
          <w:rtl w:val="0"/>
        </w:rPr>
        <w:t xml:space="preserve">DD/MM/YYYY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.68000030517578"/>
          <w:szCs w:val="19.68000030517578"/>
          <w:u w:val="none"/>
          <w:shd w:fill="auto" w:val="clear"/>
          <w:vertAlign w:val="baseline"/>
          <w:rtl w:val="0"/>
        </w:rPr>
        <w:t xml:space="preserve">&gt;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1.02294921875" w:line="240" w:lineRule="auto"/>
        <w:ind w:left="4.9199676513671875" w:right="0" w:firstLine="0"/>
        <w:jc w:val="left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19.68000030517578"/>
          <w:szCs w:val="19.68000030517578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19.68000030517578"/>
          <w:szCs w:val="19.68000030517578"/>
          <w:u w:val="none"/>
          <w:shd w:fill="auto" w:val="clear"/>
          <w:vertAlign w:val="baseline"/>
          <w:rtl w:val="0"/>
        </w:rPr>
        <w:t xml:space="preserve">To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4.28955078125" w:line="240" w:lineRule="auto"/>
        <w:ind w:left="3.5424041748046875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.68000030517578"/>
          <w:szCs w:val="19.68000030517578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19.68000030517578"/>
          <w:szCs w:val="19.68000030517578"/>
          <w:u w:val="none"/>
          <w:shd w:fill="auto" w:val="clear"/>
          <w:vertAlign w:val="baseline"/>
          <w:rtl w:val="0"/>
        </w:rPr>
        <w:t xml:space="preserve">___________ 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.68000030517578"/>
          <w:szCs w:val="19.68000030517578"/>
          <w:u w:val="none"/>
          <w:shd w:fill="auto" w:val="clear"/>
          <w:vertAlign w:val="baseline"/>
          <w:rtl w:val="0"/>
        </w:rPr>
        <w:t xml:space="preserve">(GSTIN)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9.566650390625" w:line="240" w:lineRule="auto"/>
        <w:ind w:left="3.5424041748046875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.68000030517578"/>
          <w:szCs w:val="19.68000030517578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19.68000030517578"/>
          <w:szCs w:val="19.68000030517578"/>
          <w:u w:val="none"/>
          <w:shd w:fill="auto" w:val="clear"/>
          <w:vertAlign w:val="baseline"/>
          <w:rtl w:val="0"/>
        </w:rPr>
        <w:t xml:space="preserve">___________ 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.68000030517578"/>
          <w:szCs w:val="19.68000030517578"/>
          <w:u w:val="none"/>
          <w:shd w:fill="auto" w:val="clear"/>
          <w:vertAlign w:val="baseline"/>
          <w:rtl w:val="0"/>
        </w:rPr>
        <w:t xml:space="preserve">(Name)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9.566650390625" w:line="240" w:lineRule="auto"/>
        <w:ind w:left="3.5424041748046875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.68000030517578"/>
          <w:szCs w:val="19.68000030517578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.68000030517578"/>
          <w:szCs w:val="19.68000030517578"/>
          <w:u w:val="none"/>
          <w:shd w:fill="auto" w:val="clear"/>
          <w:vertAlign w:val="baseline"/>
          <w:rtl w:val="0"/>
        </w:rPr>
        <w:t xml:space="preserve">____________ (Address)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5.196533203125" w:line="240" w:lineRule="auto"/>
        <w:ind w:left="0" w:right="0" w:firstLine="0"/>
        <w:jc w:val="left"/>
        <w:rPr>
          <w:rFonts w:ascii="Georgia" w:cs="Georgia" w:eastAsia="Georgia" w:hAnsi="Georgia"/>
          <w:sz w:val="19.68000030517578"/>
          <w:szCs w:val="19.68000030517578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.68000030517578"/>
          <w:szCs w:val="19.68000030517578"/>
          <w:u w:val="none"/>
          <w:shd w:fill="auto" w:val="clear"/>
          <w:vertAlign w:val="baseline"/>
          <w:rtl w:val="0"/>
        </w:rPr>
        <w:t xml:space="preserve">Acknowledgement No. ………… Dated ………&lt;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7.760000228881836"/>
          <w:szCs w:val="17.760000228881836"/>
          <w:u w:val="none"/>
          <w:shd w:fill="auto" w:val="clear"/>
          <w:vertAlign w:val="baseline"/>
          <w:rtl w:val="0"/>
        </w:rPr>
        <w:t xml:space="preserve">DD/MM/YYYY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.68000030517578"/>
          <w:szCs w:val="19.68000030517578"/>
          <w:u w:val="none"/>
          <w:shd w:fill="auto" w:val="clear"/>
          <w:vertAlign w:val="baseline"/>
          <w:rtl w:val="0"/>
        </w:rPr>
        <w:t xml:space="preserve">&gt;……..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5.196533203125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.68000030517578"/>
          <w:szCs w:val="19.68000030517578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.68000030517578"/>
          <w:szCs w:val="19.68000030517578"/>
          <w:u w:val="none"/>
          <w:shd w:fill="auto" w:val="clear"/>
          <w:vertAlign w:val="baseline"/>
          <w:rtl w:val="0"/>
        </w:rPr>
        <w:t xml:space="preserve">Sir/Madam,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1.190185546875" w:line="346.26105308532715" w:lineRule="auto"/>
        <w:ind w:left="10.62225341796875" w:right="780.19287109375" w:hanging="7.0847320556640625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.68000030517578"/>
          <w:szCs w:val="19.68000030517578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.68000030517578"/>
          <w:szCs w:val="19.68000030517578"/>
          <w:u w:val="none"/>
          <w:shd w:fill="auto" w:val="clear"/>
          <w:vertAlign w:val="baseline"/>
          <w:rtl w:val="0"/>
        </w:rPr>
        <w:t xml:space="preserve">With reference to your refund application as referred above and further furnishing of information/ filing of  documents against the amount of refund by you has been completely adjusted </w:t>
      </w:r>
    </w:p>
    <w:tbl>
      <w:tblPr>
        <w:tblStyle w:val="Table1"/>
        <w:tblW w:w="6940.800476074219" w:type="dxa"/>
        <w:jc w:val="left"/>
        <w:tblInd w:w="1218.0088806152344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44.8004150390625"/>
        <w:gridCol w:w="4819.199523925781"/>
        <w:gridCol w:w="1276.800537109375"/>
        <w:tblGridChange w:id="0">
          <w:tblGrid>
            <w:gridCol w:w="844.8004150390625"/>
            <w:gridCol w:w="4819.199523925781"/>
            <w:gridCol w:w="1276.800537109375"/>
          </w:tblGrid>
        </w:tblGridChange>
      </w:tblGrid>
      <w:tr>
        <w:trPr>
          <w:cantSplit w:val="0"/>
          <w:trHeight w:val="388.8000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89117431640625" w:right="0" w:firstLine="0"/>
              <w:jc w:val="lef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  <w:rtl w:val="0"/>
              </w:rPr>
              <w:t xml:space="preserve">Refund Calculation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  <w:rtl w:val="0"/>
              </w:rPr>
              <w:t xml:space="preserve">SGST</w:t>
            </w:r>
          </w:p>
        </w:tc>
      </w:tr>
      <w:tr>
        <w:trPr>
          <w:cantSplit w:val="0"/>
          <w:trHeight w:val="393.6004638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  <w:rtl w:val="0"/>
              </w:rPr>
              <w:t xml:space="preserve">i.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.4605712890625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  <w:rtl w:val="0"/>
              </w:rPr>
              <w:t xml:space="preserve">Amount of Refund claimed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2.7996826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03.4410095214844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  <w:rtl w:val="0"/>
              </w:rPr>
              <w:t xml:space="preserve">ii.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29493522644043" w:lineRule="auto"/>
              <w:ind w:left="117.56103515625" w:right="53.61572265625" w:firstLine="7.08526611328125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  <w:rtl w:val="0"/>
              </w:rPr>
              <w:t xml:space="preserve">Refund Sanctioned on Provisional Basis (Order  No…dated)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2.7996826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4.84695434570312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  <w:rtl w:val="0"/>
              </w:rPr>
              <w:t xml:space="preserve">iii.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29493522644043" w:lineRule="auto"/>
              <w:ind w:left="122.0880126953125" w:right="54.4610595703125" w:firstLine="2.55828857421875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  <w:rtl w:val="0"/>
              </w:rPr>
              <w:t xml:space="preserve">Refund amount inadmissible &lt;&lt;reason  dropdown&gt;&gt;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8.8000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2.71697998046875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  <w:rtl w:val="0"/>
              </w:rPr>
              <w:t xml:space="preserve">iv.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64630126953125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  <w:rtl w:val="0"/>
              </w:rPr>
              <w:t xml:space="preserve">Refund admissible (i-ii-iii)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6.8005371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  <w:rtl w:val="0"/>
              </w:rPr>
              <w:t xml:space="preserve">v.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.6938171386719" w:lineRule="auto"/>
              <w:ind w:left="118.34869384765625" w:right="53.4771728515625" w:firstLine="6.297607421875"/>
              <w:jc w:val="both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  <w:rtl w:val="0"/>
              </w:rPr>
              <w:t xml:space="preserve">Refund reduced against outstanding demand (as  per order no.) under earlier law or under this law. .  Demand Order No…… date……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8.8000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7.0097351074219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  <w:rtl w:val="0"/>
              </w:rPr>
              <w:t xml:space="preserve">vi.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25262451171875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  <w:rtl w:val="0"/>
              </w:rPr>
              <w:t xml:space="preserve">Balance amount of refund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  <w:rtl w:val="0"/>
              </w:rPr>
              <w:t xml:space="preserve">Nil</w:t>
            </w:r>
          </w:p>
        </w:tc>
      </w:tr>
    </w:tbl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5.69361686706543" w:lineRule="auto"/>
        <w:ind w:left="0" w:right="-5.5126953125" w:firstLine="0"/>
        <w:jc w:val="both"/>
        <w:rPr>
          <w:rFonts w:ascii="Georgia" w:cs="Georgia" w:eastAsia="Georgia" w:hAnsi="Georgia"/>
          <w:sz w:val="19.68000030517578"/>
          <w:szCs w:val="19.68000030517578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.68000030517578"/>
          <w:szCs w:val="19.68000030517578"/>
          <w:u w:val="none"/>
          <w:shd w:fill="auto" w:val="clear"/>
          <w:vertAlign w:val="baseline"/>
          <w:rtl w:val="0"/>
        </w:rPr>
        <w:t xml:space="preserve">I hereby, order that the amount of admissible refund as shown above is completely adjusted against the  outstanding demand under this act / under the earlier law. This applicant stands disposed as per provisions under  sub-section (…) of Section (…) of the Act. </w:t>
      </w:r>
      <w:r w:rsidDel="00000000" w:rsidR="00000000" w:rsidRPr="00000000">
        <w:rPr>
          <w:rFonts w:ascii="Georgia" w:cs="Georgia" w:eastAsia="Georgia" w:hAnsi="Georgia"/>
          <w:sz w:val="19.68000030517578"/>
          <w:szCs w:val="19.68000030517578"/>
          <w:rtl w:val="0"/>
        </w:rPr>
        <w:t xml:space="preserve">                                                                          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5.69361686706543" w:lineRule="auto"/>
        <w:ind w:left="0" w:right="-5.5126953125" w:firstLine="0"/>
        <w:jc w:val="both"/>
        <w:rPr>
          <w:rFonts w:ascii="Georgia" w:cs="Georgia" w:eastAsia="Georgia" w:hAnsi="Georgia"/>
          <w:sz w:val="19.68000030517578"/>
          <w:szCs w:val="19.68000030517578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.68000030517578"/>
          <w:szCs w:val="19.68000030517578"/>
          <w:u w:val="none"/>
          <w:shd w:fill="auto" w:val="clear"/>
          <w:vertAlign w:val="baseline"/>
          <w:rtl w:val="0"/>
        </w:rPr>
        <w:t xml:space="preserve">Date</w:t>
      </w:r>
      <w:r w:rsidDel="00000000" w:rsidR="00000000" w:rsidRPr="00000000">
        <w:rPr>
          <w:rFonts w:ascii="Georgia" w:cs="Georgia" w:eastAsia="Georgia" w:hAnsi="Georgia"/>
          <w:sz w:val="19.68000030517578"/>
          <w:szCs w:val="19.68000030517578"/>
          <w:rtl w:val="0"/>
        </w:rPr>
        <w:t xml:space="preserve">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5.69361686706543" w:lineRule="auto"/>
        <w:ind w:left="0" w:right="-5.5126953125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.68000030517578"/>
          <w:szCs w:val="19.68000030517578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.68000030517578"/>
          <w:szCs w:val="19.68000030517578"/>
          <w:u w:val="none"/>
          <w:shd w:fill="auto" w:val="clear"/>
          <w:vertAlign w:val="baseline"/>
          <w:rtl w:val="0"/>
        </w:rPr>
        <w:t xml:space="preserve">Signature (DSC):                                                                                               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5.69361686706543" w:lineRule="auto"/>
        <w:ind w:left="0" w:right="-5.5126953125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.68000030517578"/>
          <w:szCs w:val="19.68000030517578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.68000030517578"/>
          <w:szCs w:val="19.68000030517578"/>
          <w:u w:val="none"/>
          <w:shd w:fill="auto" w:val="clear"/>
          <w:vertAlign w:val="baseline"/>
          <w:rtl w:val="0"/>
        </w:rPr>
        <w:t xml:space="preserve">Place: Name: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18951416015625" w:line="240" w:lineRule="auto"/>
        <w:ind w:left="0" w:right="2646.531982421875" w:firstLine="0"/>
        <w:jc w:val="left"/>
        <w:rPr>
          <w:rFonts w:ascii="Georgia" w:cs="Georgia" w:eastAsia="Georgia" w:hAnsi="Georgia"/>
          <w:sz w:val="19.68000030517578"/>
          <w:szCs w:val="19.68000030517578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.68000030517578"/>
          <w:szCs w:val="19.68000030517578"/>
          <w:u w:val="none"/>
          <w:shd w:fill="auto" w:val="clear"/>
          <w:vertAlign w:val="baseline"/>
          <w:rtl w:val="0"/>
        </w:rPr>
        <w:t xml:space="preserve">Designation:                                                                                                             </w:t>
      </w:r>
      <w:r w:rsidDel="00000000" w:rsidR="00000000" w:rsidRPr="00000000">
        <w:rPr>
          <w:rFonts w:ascii="Georgia" w:cs="Georgia" w:eastAsia="Georgia" w:hAnsi="Georgia"/>
          <w:sz w:val="19.68000030517578"/>
          <w:szCs w:val="19.68000030517578"/>
          <w:rtl w:val="0"/>
        </w:rPr>
        <w:t xml:space="preserve">                 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.68000030517578"/>
          <w:szCs w:val="19.68000030517578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Georgia" w:cs="Georgia" w:eastAsia="Georgia" w:hAnsi="Georgia"/>
          <w:sz w:val="19.68000030517578"/>
          <w:szCs w:val="19.68000030517578"/>
          <w:rtl w:val="0"/>
        </w:rPr>
        <w:t xml:space="preserve">Address: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18951416015625" w:line="240" w:lineRule="auto"/>
        <w:ind w:left="0" w:right="2646.531982421875" w:firstLine="0"/>
        <w:jc w:val="left"/>
        <w:rPr>
          <w:rFonts w:ascii="Georgia" w:cs="Georgia" w:eastAsia="Georgia" w:hAnsi="Georgia"/>
          <w:sz w:val="19.68000030517578"/>
          <w:szCs w:val="19.6800003051757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18951416015625" w:line="240" w:lineRule="auto"/>
        <w:ind w:left="0" w:right="2646.531982421875" w:firstLine="0"/>
        <w:jc w:val="left"/>
        <w:rPr>
          <w:rFonts w:ascii="Georgia" w:cs="Georgia" w:eastAsia="Georgia" w:hAnsi="Georgia"/>
          <w:sz w:val="19.68000030517578"/>
          <w:szCs w:val="19.6800003051757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9.56787109375" w:line="240" w:lineRule="auto"/>
        <w:ind w:left="0" w:right="2424.0301513671875" w:firstLine="0"/>
        <w:jc w:val="righ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.68000030517578"/>
          <w:szCs w:val="19.6800003051757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20" w:w="11900" w:orient="portrait"/>
      <w:pgMar w:bottom="2538.1988525390625" w:top="844.683837890625" w:left="994.6769714355469" w:right="665.548095703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rPr/>
    </w:pPr>
    <w:r w:rsidDel="00000000" w:rsidR="00000000" w:rsidRPr="00000000">
      <w:rPr/>
      <w:drawing>
        <wp:inline distB="114300" distT="114300" distL="114300" distR="114300">
          <wp:extent cx="1287668" cy="7620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87668" cy="762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pict>
        <v:shape id="WordPictureWatermark1" style="position:absolute;width:512.2643371942476pt;height:512.2643371942476pt;rotation:0;z-index:-503316481;mso-position-horizontal-relative:margin;mso-position-horizontal:absolute;margin-left:-17.24283140287622pt;mso-position-vertical-relative:margin;mso-position-vertical:absolute;margin-top:63.97610101174182pt;" alt="" type="#_x0000_t75">
          <v:imagedata blacklevel="22938f" cropbottom="0f" cropleft="0f" cropright="0f" croptop="0f" gain="19661f" r:id="rId2" o:title="image2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