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31.418457031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Details of the Forms required to be filed under The Patents Rules 2003</w:t>
      </w:r>
    </w:p>
    <w:tbl>
      <w:tblPr>
        <w:tblStyle w:val="Table1"/>
        <w:tblW w:w="9541.920013427734" w:type="dxa"/>
        <w:jc w:val="left"/>
        <w:tblInd w:w="1166.88003540039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7.1199035644531"/>
        <w:gridCol w:w="2981.400146484375"/>
        <w:gridCol w:w="825.5996704101562"/>
        <w:gridCol w:w="1159.6002197265625"/>
        <w:gridCol w:w="1272.0001220703125"/>
        <w:gridCol w:w="1157.39990234375"/>
        <w:gridCol w:w="1298.800048828125"/>
        <w:tblGridChange w:id="0">
          <w:tblGrid>
            <w:gridCol w:w="847.1199035644531"/>
            <w:gridCol w:w="2981.400146484375"/>
            <w:gridCol w:w="825.5996704101562"/>
            <w:gridCol w:w="1159.6002197265625"/>
            <w:gridCol w:w="1272.0001220703125"/>
            <w:gridCol w:w="1157.39990234375"/>
            <w:gridCol w:w="1298.800048828125"/>
          </w:tblGrid>
        </w:tblGridChange>
      </w:tblGrid>
      <w:tr>
        <w:trPr>
          <w:cantSplit w:val="0"/>
          <w:trHeight w:val="227.9992675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74447441101074" w:lineRule="auto"/>
              <w:ind w:left="93.12965393066406" w:right="51.133575439453125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Number of Entry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what payable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607135772705" w:lineRule="auto"/>
              <w:ind w:left="81.12945556640625" w:right="10.1995849609375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Number of  the 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relevant 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Form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For e-filing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For physical filing</w:t>
            </w:r>
          </w:p>
        </w:tc>
      </w:tr>
      <w:tr>
        <w:trPr>
          <w:cantSplit w:val="0"/>
          <w:trHeight w:val="116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Natural 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person(s) or 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Startup(s) or 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Small 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entit(y)/(ies)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91.866455078125" w:right="14.9993896484375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Other(s), alone or  with natural 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person(s) or 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Startup(s) or 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Small 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entit(y)/(ies)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Natural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person(s) or 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Startup(s) or 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Small 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entit(y)/(ies)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692413330078" w:lineRule="auto"/>
              <w:ind w:left="103.8665771484375" w:right="29.7998046875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Other(s), alone or  with natural 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463867187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person(s) or 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Startup(s) or 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Small 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entit(y)/(ies)</w:t>
            </w:r>
          </w:p>
        </w:tc>
      </w:tr>
      <w:tr>
        <w:trPr>
          <w:cantSplit w:val="0"/>
          <w:trHeight w:val="22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22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.13415527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Rupees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534057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Rupees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1334228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Rupees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.1335449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Rupees</w:t>
            </w:r>
          </w:p>
        </w:tc>
      </w:tr>
      <w:tr>
        <w:trPr>
          <w:cantSplit w:val="0"/>
          <w:trHeight w:val="2736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8250732421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510633468628" w:lineRule="auto"/>
              <w:ind w:left="51.20391845703125" w:right="103.800048828125" w:firstLine="4.663238525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application for a patent under sections 7, 54 or 135 and rule 20(1) accompanied by  provisional or complete specification—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1.009521484375" w:line="230.0080919265747" w:lineRule="auto"/>
              <w:ind w:left="51.847076416015625" w:right="60.5999755859375" w:firstLine="6.271209716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(i) for each sheet of specification in addition  to 30, excluding sequence listing of  nucleotides and/ or amino acid sequences  under sub-rule (3) of rule (9);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.04150390625" w:line="239.7061014175415" w:lineRule="auto"/>
              <w:ind w:left="51.847076416015625" w:right="250.19989013671875" w:firstLine="6.271209716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(ii) for each claim in addition to 10; (iii) for each page of sequence listing of  nucleotides and/ or amino acid sequences  under sub-rule (3) of rule (9).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9013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1600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478515625" w:line="240" w:lineRule="auto"/>
              <w:ind w:left="52.3297119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Multiple of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30251312256" w:lineRule="auto"/>
              <w:ind w:left="51.2042236328125" w:right="46.1993408203125" w:firstLine="17.0446777343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1600 in case of  every multiple  priority.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207275390625" w:line="240" w:lineRule="auto"/>
              <w:ind w:left="58.11889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(i) 160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3.34716796875" w:line="240" w:lineRule="auto"/>
              <w:ind w:left="58.11889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(ii) 320 (iii)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4794921875" w:line="240" w:lineRule="auto"/>
              <w:ind w:left="68.2489013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160 subject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46728515625" w:line="240" w:lineRule="auto"/>
              <w:ind w:left="52.4908447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to a 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4794921875" w:line="240" w:lineRule="auto"/>
              <w:ind w:left="52.9730224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maximum of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4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8048095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8000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478515625" w:line="228.26730251312256" w:lineRule="auto"/>
              <w:ind w:left="55.3729248046875" w:right="94.200439453125" w:hanging="0.6433105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Multiple of 8000  in case of every  multiple priority.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8.607177734375" w:line="240" w:lineRule="auto"/>
              <w:ind w:left="60.5187988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(i) 800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0.947265625" w:line="240" w:lineRule="auto"/>
              <w:ind w:left="60.5187988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(ii) 1600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1474609375" w:line="229.7607135772705" w:lineRule="auto"/>
              <w:ind w:left="58.75" w:right="0.5999755859375" w:firstLine="1.7687988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(iii) 800 subject to  a maximum of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70.6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120000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24816894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1750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478515625" w:line="240" w:lineRule="auto"/>
              <w:ind w:left="55.32897949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Multiple of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30251312256" w:lineRule="auto"/>
              <w:ind w:left="54.2034912109375" w:right="41.3995361328125" w:firstLine="17.0446777343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1750 in case of  every multiple  priority.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207275390625" w:line="240" w:lineRule="auto"/>
              <w:ind w:left="61.11816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(i) 180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0.947265625" w:line="240" w:lineRule="auto"/>
              <w:ind w:left="61.11816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(ii) 350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948486328125" w:line="240" w:lineRule="auto"/>
              <w:ind w:left="55.32897949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Not allowed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404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8800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478515625" w:line="228.26730251312256" w:lineRule="auto"/>
              <w:ind w:left="52.972412109375" w:right="123.399658203125" w:hanging="0.6433105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Multiple of 8800  in case of every  multiple priority.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8.607177734375" w:line="240" w:lineRule="auto"/>
              <w:ind w:left="58.118286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(i) 880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0.947265625" w:line="240" w:lineRule="auto"/>
              <w:ind w:left="58.118286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(ii) 1750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54736328125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Not allowed</w:t>
            </w:r>
          </w:p>
        </w:tc>
      </w:tr>
      <w:tr>
        <w:trPr>
          <w:cantSplit w:val="0"/>
          <w:trHeight w:val="235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39990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95540618896" w:lineRule="auto"/>
              <w:ind w:left="51.20391845703125" w:right="168.60015869140625" w:firstLine="4.663238525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filing complete specification after  provisional up to 30 pages having up to 10  claims –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.8076171875" w:line="228.76373291015625" w:lineRule="auto"/>
              <w:ind w:left="51.847076416015625" w:right="60.5999755859375" w:firstLine="6.271209716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(i) for each sheet of specification in addition  to 30, excluding sequence listing of  nucleotides and/ or amino acid sequences  under sub-rule (3) of rule (9);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4747314453125" w:line="241.85977935791016" w:lineRule="auto"/>
              <w:ind w:left="51.847076416015625" w:right="250.19989013671875" w:firstLine="6.271209716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(ii) for each claim in addition to 10. (iii) for each page of sequence listing of  nucleotides and/ or amino acid sequences  under sub-rule (3) of rule (9).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7119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7.94677734375" w:line="240" w:lineRule="auto"/>
              <w:ind w:left="58.11889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(i) 160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7.9461669921875" w:line="240" w:lineRule="auto"/>
              <w:ind w:left="58.11889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(ii) 320 (iii)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5465087890625" w:line="240" w:lineRule="auto"/>
              <w:ind w:left="68.2489013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160 subject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455078125" w:line="240" w:lineRule="auto"/>
              <w:ind w:left="52.4908447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to a 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46630859375" w:line="240" w:lineRule="auto"/>
              <w:ind w:left="52.9730224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maximum of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4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7.94677734375" w:line="240" w:lineRule="auto"/>
              <w:ind w:left="60.5187988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(i) 800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7.9461669921875" w:line="240" w:lineRule="auto"/>
              <w:ind w:left="60.5187988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(ii) 1600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9459228515625" w:line="229.7590684890747" w:lineRule="auto"/>
              <w:ind w:left="58.75" w:right="0.5999755859375" w:firstLine="1.7687988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(iii) 800 subject to  a maximum of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7470703125" w:line="240" w:lineRule="auto"/>
              <w:ind w:left="70.6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120000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32897949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7.94677734375" w:line="240" w:lineRule="auto"/>
              <w:ind w:left="61.11816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(i) 180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7.9461669921875" w:line="240" w:lineRule="auto"/>
              <w:ind w:left="61.11816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(ii) 350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9459228515625" w:line="240" w:lineRule="auto"/>
              <w:ind w:left="55.32897949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Not allowed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7.94677734375" w:line="240" w:lineRule="auto"/>
              <w:ind w:left="58.118286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(i) 880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7.9461669921875" w:line="240" w:lineRule="auto"/>
              <w:ind w:left="58.118286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(ii) 1800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9459228515625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Not allowed</w:t>
            </w:r>
          </w:p>
        </w:tc>
      </w:tr>
      <w:tr>
        <w:trPr>
          <w:cantSplit w:val="0"/>
          <w:trHeight w:val="40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3143768310546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380561828613" w:lineRule="auto"/>
              <w:ind w:left="58.60076904296875" w:right="77.39959716796875" w:hanging="2.7336120605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filing a statement and undertaking under  section 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7119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32897949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</w:t>
            </w:r>
          </w:p>
        </w:tc>
      </w:tr>
      <w:tr>
        <w:trPr>
          <w:cantSplit w:val="0"/>
          <w:trHeight w:val="592.800292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6356201171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56378936768" w:lineRule="auto"/>
              <w:ind w:left="58.60076904296875" w:right="286.19964599609375" w:hanging="5.62805175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i) On request for extension of time under  sections 53(2) and 142(4), rules 13(6), 80(1A) and 130 (per month).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7119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62451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5455322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530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39990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2600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58.60076904296875" w:right="238.19976806640625" w:hanging="5.62805175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ii) On request for extension of time under  sub-rule (5) of rule 24B (per month).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9013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24816894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4400</w:t>
            </w:r>
          </w:p>
        </w:tc>
      </w:tr>
      <w:tr>
        <w:trPr>
          <w:cantSplit w:val="0"/>
          <w:trHeight w:val="407.99865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58.60076904296875" w:right="194.9993896484375" w:hanging="5.62805175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iii) On request for extension of time under  sub-rule (11) of rule 24C (per month).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4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6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2238769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11000</w:t>
            </w:r>
          </w:p>
        </w:tc>
      </w:tr>
      <w:tr>
        <w:trPr>
          <w:cantSplit w:val="0"/>
          <w:trHeight w:val="408.0010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5455780029296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756645202637" w:lineRule="auto"/>
              <w:ind w:left="51.847076416015625" w:right="276.60003662109375" w:firstLine="4.020080566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filing a declaration as to inventorship  under sub-rule (6) of rule 13.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7119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32897949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</w:t>
            </w:r>
          </w:p>
        </w:tc>
      </w:tr>
      <w:tr>
        <w:trPr>
          <w:cantSplit w:val="0"/>
          <w:trHeight w:val="223.800659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47520446777344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8671569824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application for postdating.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4049072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404174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4400</w:t>
            </w:r>
          </w:p>
        </w:tc>
      </w:tr>
      <w:tr>
        <w:trPr>
          <w:cantSplit w:val="0"/>
          <w:trHeight w:val="407.99865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.616027832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33626556396" w:lineRule="auto"/>
              <w:ind w:left="51.847076416015625" w:right="387.00103759765625" w:firstLine="4.020080566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application for deletion of reference  under section 19(2).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4049072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404174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4400</w:t>
            </w:r>
          </w:p>
        </w:tc>
      </w:tr>
      <w:tr>
        <w:trPr>
          <w:cantSplit w:val="0"/>
          <w:trHeight w:val="621.600952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4048309326171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118286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(i) On claim under section 20(1);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5467529296875" w:line="229.75952625274658" w:lineRule="auto"/>
              <w:ind w:left="55.2239990234375" w:right="421.199951171875" w:firstLine="2.8942871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(ii) On request for direction undersection 20(4) or 20(5).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946655273437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4049072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800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9466552734375" w:line="240" w:lineRule="auto"/>
              <w:ind w:left="59.4049072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4000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9466552734375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404174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880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9466552734375" w:line="240" w:lineRule="auto"/>
              <w:ind w:left="62.404174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4400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9466552734375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4400</w:t>
            </w:r>
          </w:p>
        </w:tc>
      </w:tr>
    </w:tbl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1.920013427734" w:type="dxa"/>
        <w:jc w:val="left"/>
        <w:tblInd w:w="1166.88003540039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7.1199035644531"/>
        <w:gridCol w:w="2981.400146484375"/>
        <w:gridCol w:w="825.5996704101562"/>
        <w:gridCol w:w="1159.6002197265625"/>
        <w:gridCol w:w="1272.0001220703125"/>
        <w:gridCol w:w="1157.39990234375"/>
        <w:gridCol w:w="1298.800048828125"/>
        <w:tblGridChange w:id="0">
          <w:tblGrid>
            <w:gridCol w:w="847.1199035644531"/>
            <w:gridCol w:w="2981.400146484375"/>
            <w:gridCol w:w="825.5996704101562"/>
            <w:gridCol w:w="1159.6002197265625"/>
            <w:gridCol w:w="1272.0001220703125"/>
            <w:gridCol w:w="1157.39990234375"/>
            <w:gridCol w:w="1298.800048828125"/>
          </w:tblGrid>
        </w:tblGridChange>
      </w:tblGrid>
      <w:tr>
        <w:trPr>
          <w:cantSplit w:val="0"/>
          <w:trHeight w:val="80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39990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27170944213867" w:lineRule="auto"/>
              <w:ind w:left="51.847076416015625" w:right="240.59967041015625" w:firstLine="6.271209716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(i)Onnoticeofoppositiontograntofpatent  undersection 25(2);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.476318359375" w:line="229.75918292999268" w:lineRule="auto"/>
              <w:ind w:left="51.20391845703125" w:right="158.99932861328125" w:firstLine="6.914367675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(ii)Onfilingrepresentationopposinggrantof  patent undersection 25(1).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1.147460937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7A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4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2400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1.1474609375" w:line="240" w:lineRule="auto"/>
              <w:ind w:left="52.3297119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6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12000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1.1474609375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2238769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2600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1.1474609375" w:line="240" w:lineRule="auto"/>
              <w:ind w:left="55.32897949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13200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1.1474609375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</w:t>
            </w:r>
          </w:p>
        </w:tc>
      </w:tr>
      <w:tr>
        <w:trPr>
          <w:cantSplit w:val="0"/>
          <w:trHeight w:val="40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8250732421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607135772705" w:lineRule="auto"/>
              <w:ind w:left="58.60076904296875" w:right="74.9993896484375" w:hanging="2.7336120605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Ongivingnotice thathearingbeforeController  shallbe attended underrule 62(2).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9013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1500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816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7500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24816894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1700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404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8300</w:t>
            </w:r>
          </w:p>
        </w:tc>
      </w:tr>
      <w:tr>
        <w:trPr>
          <w:cantSplit w:val="0"/>
          <w:trHeight w:val="40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8250732421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7429723739624" w:lineRule="auto"/>
              <w:ind w:left="55.2239990234375" w:right="234.13177490234375" w:firstLine="0.6431579589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application undersections 28(2), 28(3)or 28(7).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4049072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404174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4400</w:t>
            </w:r>
          </w:p>
        </w:tc>
      </w:tr>
      <w:tr>
        <w:trPr>
          <w:cantSplit w:val="0"/>
          <w:trHeight w:val="40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8250732421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74447441101074" w:lineRule="auto"/>
              <w:ind w:left="56.3494873046875" w:right="220.0537109375" w:hanging="3.21594238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Requestfor publication undersection11A(2) andrule24A.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4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2500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6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12500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2238769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2750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13750</w:t>
            </w:r>
          </w:p>
        </w:tc>
      </w:tr>
      <w:tr>
        <w:trPr>
          <w:cantSplit w:val="0"/>
          <w:trHeight w:val="40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8250732421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607135772705" w:lineRule="auto"/>
              <w:ind w:left="51.847076416015625" w:right="182.0953369140625" w:firstLine="0.96481323242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Applicationforwithdrawing the application  undersection 11B(4), andrules7(4A)and 26.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7119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32897949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</w:t>
            </w:r>
          </w:p>
        </w:tc>
      </w:tr>
      <w:tr>
        <w:trPr>
          <w:cantSplit w:val="0"/>
          <w:trHeight w:val="1032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8250732421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51.20391845703125" w:right="178.19976806640625" w:firstLine="4.663238525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Onrequestforexaminationof applicationfor  patent—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4.407958984375" w:line="240" w:lineRule="auto"/>
              <w:ind w:left="58.118286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(i) undersection 11B andrule 24(1); 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54736328125" w:line="240" w:lineRule="auto"/>
              <w:ind w:left="58.118286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(ii) underrule 20(4)(ii).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7119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4000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947265625" w:line="240" w:lineRule="auto"/>
              <w:ind w:left="55.546264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5600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62451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20000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947265625" w:line="240" w:lineRule="auto"/>
              <w:ind w:left="57.62451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28000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32897949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4400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947265625" w:line="240" w:lineRule="auto"/>
              <w:ind w:left="60.474853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6150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39990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22000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947265625" w:line="240" w:lineRule="auto"/>
              <w:ind w:left="57.3144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30800</w:t>
            </w:r>
          </w:p>
        </w:tc>
      </w:tr>
      <w:tr>
        <w:trPr>
          <w:cantSplit w:val="0"/>
          <w:trHeight w:val="41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8250732421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14A.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56.3494873046875" w:right="468.59954833984375" w:hanging="0.4823303222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Onrequestforexpeditedexaminationof  applicationfor patent underrule 24C.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18A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4049072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875488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60000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32897949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Notallowed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Notallowed</w:t>
            </w:r>
          </w:p>
        </w:tc>
      </w:tr>
      <w:tr>
        <w:trPr>
          <w:cantSplit w:val="0"/>
          <w:trHeight w:val="59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8250732421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14B.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95540618896" w:lineRule="auto"/>
              <w:ind w:left="51.847076416015625" w:right="51.00006103515625" w:firstLine="3.0552673339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Conversionof therequestforexaminationfiled  underrule 24Btorequestforexpedited  examination underrule 24C.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18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7119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32897949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Notallowed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Notallowed</w:t>
            </w:r>
          </w:p>
        </w:tc>
      </w:tr>
      <w:tr>
        <w:trPr>
          <w:cantSplit w:val="0"/>
          <w:trHeight w:val="40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8250732421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607135772705" w:lineRule="auto"/>
              <w:ind w:left="55.06317138671875" w:right="24.599609375" w:firstLine="0.8039855957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application undersection44foramendment  of patent.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4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2400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6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12000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240478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2650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13200</w:t>
            </w:r>
          </w:p>
        </w:tc>
      </w:tr>
      <w:tr>
        <w:trPr>
          <w:cantSplit w:val="0"/>
          <w:trHeight w:val="40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8250732421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74447441101074" w:lineRule="auto"/>
              <w:ind w:left="55.545501708984375" w:right="375.5999755859375" w:firstLine="0.32165527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applicationfor directions undersection 51(1)or 51(2).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4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2400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6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12000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240478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2650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13200</w:t>
            </w:r>
          </w:p>
        </w:tc>
      </w:tr>
      <w:tr>
        <w:trPr>
          <w:cantSplit w:val="0"/>
          <w:trHeight w:val="40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8250732421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7420711517334" w:lineRule="auto"/>
              <w:ind w:left="55.2239990234375" w:right="163.04901123046875" w:firstLine="0.6431579589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Onrequestforgrantofa patent undersections 26(1) and 52(2).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4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2400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6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12000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240478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2650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13200</w:t>
            </w:r>
          </w:p>
        </w:tc>
      </w:tr>
      <w:tr>
        <w:trPr>
          <w:cantSplit w:val="0"/>
          <w:trHeight w:val="40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8250732421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52.490386962890625" w:right="154.20013427734375" w:firstLine="3.3767700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Onrequestforconvertinga patentofaddition  toan independent patent undersection55(1).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4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2400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6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12000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240478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2650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13200</w:t>
            </w:r>
          </w:p>
        </w:tc>
      </w:tr>
      <w:tr>
        <w:trPr>
          <w:cantSplit w:val="0"/>
          <w:trHeight w:val="22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8250732421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55932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Forrenewalofa patent undersection 53—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.39904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11843872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5611400604248" w:lineRule="auto"/>
              <w:ind w:left="54.74151611328125" w:right="161.40106201171875" w:hanging="3.85925292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beforetheexpirationof the 2ndyearfrom the  dateof patentinrespectof3rdyear;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4049072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404174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4400</w:t>
            </w:r>
          </w:p>
        </w:tc>
      </w:tr>
      <w:tr>
        <w:trPr>
          <w:cantSplit w:val="0"/>
          <w:trHeight w:val="408.0010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11843872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56378936768" w:lineRule="auto"/>
              <w:ind w:left="55.06317138671875" w:right="125.3997802734375" w:hanging="4.1809082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beforetheexpirationof the3rdyearinrespect  ofthe 4thyear;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4049072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404174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4400</w:t>
            </w:r>
          </w:p>
        </w:tc>
      </w:tr>
      <w:tr>
        <w:trPr>
          <w:cantSplit w:val="0"/>
          <w:trHeight w:val="40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11843872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(iii)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55.06317138671875" w:right="134.99969482421875" w:hanging="4.1809082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beforetheexpirationof the 4thyearinrespect  ofthe 5thyear;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4049072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404174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4400</w:t>
            </w:r>
          </w:p>
        </w:tc>
      </w:tr>
      <w:tr>
        <w:trPr>
          <w:cantSplit w:val="0"/>
          <w:trHeight w:val="40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11843872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55.06317138671875" w:right="134.99969482421875" w:hanging="4.1809082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beforetheexpirationof the 5thyearinrespect  ofthe 6thyear;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4049072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404174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4400</w:t>
            </w:r>
          </w:p>
        </w:tc>
      </w:tr>
      <w:tr>
        <w:trPr>
          <w:cantSplit w:val="0"/>
          <w:trHeight w:val="40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11843872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55.06317138671875" w:right="134.99969482421875" w:hanging="4.1809082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beforetheexpirationof the 6thyearinrespect  ofthe 7thyear;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4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2400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6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12000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240478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2650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13200</w:t>
            </w:r>
          </w:p>
        </w:tc>
      </w:tr>
      <w:tr>
        <w:trPr>
          <w:cantSplit w:val="0"/>
          <w:trHeight w:val="40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11843872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55.06317138671875" w:right="134.99969482421875" w:hanging="4.1809082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beforetheexpirationof the 7thyearinrespect  ofthe 8thyear;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4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2400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6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12000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240478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2650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13200</w:t>
            </w:r>
          </w:p>
        </w:tc>
      </w:tr>
      <w:tr>
        <w:trPr>
          <w:cantSplit w:val="0"/>
          <w:trHeight w:val="408.0010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11843872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(vii)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55.06317138671875" w:right="134.99969482421875" w:hanging="4.1809082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beforetheexpirationof the 8thyearinrespect  ofthe 9thyear;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4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2400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6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12000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240478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2650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13200</w:t>
            </w:r>
          </w:p>
        </w:tc>
      </w:tr>
      <w:tr>
        <w:trPr>
          <w:cantSplit w:val="0"/>
          <w:trHeight w:val="407.99865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11843872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(viii)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55.06317138671875" w:right="134.99969482421875" w:hanging="4.1809082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beforetheexpirationof the 9thyearinrespect  ofthe 10thyear;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4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2400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6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12000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240478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2650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13200</w:t>
            </w:r>
          </w:p>
        </w:tc>
      </w:tr>
      <w:tr>
        <w:trPr>
          <w:cantSplit w:val="0"/>
          <w:trHeight w:val="408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11843872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(ix)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756645202637" w:lineRule="auto"/>
              <w:ind w:left="55.06317138671875" w:right="65.3997802734375" w:hanging="4.1809082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beforetheexpirationof the 10thyearinrespect  ofthe 11thyear;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7119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4800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62451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345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5300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39990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26400</w:t>
            </w:r>
          </w:p>
        </w:tc>
      </w:tr>
      <w:tr>
        <w:trPr>
          <w:cantSplit w:val="0"/>
          <w:trHeight w:val="408.0010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11843872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(x)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380561828613" w:lineRule="auto"/>
              <w:ind w:left="55.06317138671875" w:right="65.3997802734375" w:hanging="4.1809082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beforetheexpirationof the 11thyearinrespect  ofthe 12thyear;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7119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4800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62451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345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5300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39990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26400</w:t>
            </w:r>
          </w:p>
        </w:tc>
      </w:tr>
      <w:tr>
        <w:trPr>
          <w:cantSplit w:val="0"/>
          <w:trHeight w:val="40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11843872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(xi)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4001464844" w:lineRule="auto"/>
              <w:ind w:left="55.06317138671875" w:right="65.3997802734375" w:hanging="4.1809082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beforetheexpirationof the 12thyearinrespect  ofthe 13thyear;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7119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4800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62451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345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5300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39990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26400</w:t>
            </w:r>
          </w:p>
        </w:tc>
      </w:tr>
      <w:tr>
        <w:trPr>
          <w:cantSplit w:val="0"/>
          <w:trHeight w:val="408.0010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11843872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(xii)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52625274658" w:lineRule="auto"/>
              <w:ind w:left="55.06317138671875" w:right="65.3997802734375" w:hanging="4.1809082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beforetheexpirationof the 13thyearinrespect  ofthe 14thyear;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7119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4800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62451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345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5300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39990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26400</w:t>
            </w:r>
          </w:p>
        </w:tc>
      </w:tr>
      <w:tr>
        <w:trPr>
          <w:cantSplit w:val="0"/>
          <w:trHeight w:val="408.0001831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11843872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(xiii)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4001464844" w:lineRule="auto"/>
              <w:ind w:left="55.06317138671875" w:right="65.3997802734375" w:hanging="4.1809082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beforetheexpirationof the 14thyearinrespect  ofthe 15thyear;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7119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4800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62451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345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5300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39990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26400</w:t>
            </w:r>
          </w:p>
        </w:tc>
      </w:tr>
      <w:tr>
        <w:trPr>
          <w:cantSplit w:val="0"/>
          <w:trHeight w:val="407.99865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11843872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(xiv)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4001464844" w:lineRule="auto"/>
              <w:ind w:left="55.06317138671875" w:right="65.3997802734375" w:hanging="4.1809082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beforetheexpirationof the 15thyearinrespect  ofthe 16thyear;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4049072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404174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8800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44000</w:t>
            </w:r>
          </w:p>
        </w:tc>
      </w:tr>
      <w:tr>
        <w:trPr>
          <w:cantSplit w:val="0"/>
          <w:trHeight w:val="408.0010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11843872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(xv)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4001464844" w:lineRule="auto"/>
              <w:ind w:left="55.06317138671875" w:right="65.3997802734375" w:hanging="4.1809082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beforetheexpirationof the 16thyearinrespect  ofthe 17thyear;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4049072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404174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8800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44000</w:t>
            </w:r>
          </w:p>
        </w:tc>
      </w:tr>
      <w:tr>
        <w:trPr>
          <w:cantSplit w:val="0"/>
          <w:trHeight w:val="407.9989624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11843872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(xvi)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4001464844" w:lineRule="auto"/>
              <w:ind w:left="55.06317138671875" w:right="65.3997802734375" w:hanging="4.1809082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beforetheexpirationof the 17thyearinrespect  ofthe 18thyear;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4049072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404174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8800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44000</w:t>
            </w:r>
          </w:p>
        </w:tc>
      </w:tr>
      <w:tr>
        <w:trPr>
          <w:cantSplit w:val="0"/>
          <w:trHeight w:val="408.39981079101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11843872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(xvii)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4001464844" w:lineRule="auto"/>
              <w:ind w:left="55.06317138671875" w:right="65.3997802734375" w:hanging="4.1809082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beforetheexpirationof the 18thyearinrespect  ofthe 19thyear;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4049072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404174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8800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44000</w:t>
            </w:r>
          </w:p>
        </w:tc>
      </w:tr>
      <w:tr>
        <w:trPr>
          <w:cantSplit w:val="0"/>
          <w:trHeight w:val="408.00125122070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11843872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(xviii)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73947143555" w:lineRule="auto"/>
              <w:ind w:left="55.06317138671875" w:right="65.3997802734375" w:hanging="4.1809082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beforetheexpirationof the 19thyearinrespect  ofthe 20thyear.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4049072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404174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8800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44000</w:t>
            </w:r>
          </w:p>
        </w:tc>
      </w:tr>
      <w:tr>
        <w:trPr>
          <w:cantSplit w:val="0"/>
          <w:trHeight w:val="590.39993286132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39990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5905456543" w:lineRule="auto"/>
              <w:ind w:left="51.20391845703125" w:right="190.19989013671875" w:firstLine="4.663238525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applicationforamendmentof application  for patentor completespecificationorother  relateddocuments undersection 57—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41.920013427734" w:type="dxa"/>
        <w:jc w:val="left"/>
        <w:tblInd w:w="1166.88003540039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7.1199035644531"/>
        <w:gridCol w:w="2981.400146484375"/>
        <w:gridCol w:w="825.5996704101562"/>
        <w:gridCol w:w="1159.6002197265625"/>
        <w:gridCol w:w="1272.0001220703125"/>
        <w:gridCol w:w="1157.39990234375"/>
        <w:gridCol w:w="1298.800048828125"/>
        <w:tblGridChange w:id="0">
          <w:tblGrid>
            <w:gridCol w:w="847.1199035644531"/>
            <w:gridCol w:w="2981.400146484375"/>
            <w:gridCol w:w="825.5996704101562"/>
            <w:gridCol w:w="1159.6002197265625"/>
            <w:gridCol w:w="1272.0001220703125"/>
            <w:gridCol w:w="1157.39990234375"/>
            <w:gridCol w:w="1298.800048828125"/>
          </w:tblGrid>
        </w:tblGridChange>
      </w:tblGrid>
      <w:tr>
        <w:trPr>
          <w:cantSplit w:val="0"/>
          <w:trHeight w:val="22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11843872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8822631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before grant of patent;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4049072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404174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4400</w:t>
            </w:r>
          </w:p>
        </w:tc>
      </w:tr>
      <w:tr>
        <w:trPr>
          <w:cantSplit w:val="0"/>
          <w:trHeight w:val="22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11843872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494873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after grant of patent;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9013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8048095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24816894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1750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404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8800</w:t>
            </w:r>
          </w:p>
        </w:tc>
      </w:tr>
      <w:tr>
        <w:trPr>
          <w:cantSplit w:val="0"/>
          <w:trHeight w:val="40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11843872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(iii)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607135772705" w:lineRule="auto"/>
              <w:ind w:left="56.3494873046875" w:right="306.8951416015625" w:hanging="2.5727844238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where amendment isfor changing name or  address or nationality or addressforservice.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31506347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6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31433105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1750</w:t>
            </w:r>
          </w:p>
        </w:tc>
      </w:tr>
      <w:tr>
        <w:trPr>
          <w:cantSplit w:val="0"/>
          <w:trHeight w:val="77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39990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59121704102" w:lineRule="auto"/>
              <w:ind w:left="51.20391845703125" w:right="-45.006103515625" w:firstLine="4.6632385253906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notice of opposition to an application under sections 57(4), 61(1) and 87(2) or to surrender a patent under section 63(3) or to a request under section 78(5).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14 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.548095703125" w:line="240" w:lineRule="auto"/>
              <w:ind w:left="44.998779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058837890625" w:line="240" w:lineRule="auto"/>
              <w:ind w:left="45.006103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4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6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240478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2650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13200</w:t>
            </w:r>
          </w:p>
        </w:tc>
      </w:tr>
      <w:tr>
        <w:trPr>
          <w:cantSplit w:val="0"/>
          <w:trHeight w:val="40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39990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58.60076904296875" w:right="74.9993896484375" w:hanging="2.7336120605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application for restoration of a patent under  section 60.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4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6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2238769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2650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13200</w:t>
            </w:r>
          </w:p>
        </w:tc>
      </w:tr>
      <w:tr>
        <w:trPr>
          <w:cantSplit w:val="0"/>
          <w:trHeight w:val="40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39990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74447441101074" w:lineRule="auto"/>
              <w:ind w:left="57.475128173828125" w:right="351.5997314453125" w:hanging="4.663238525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Additional fee for restoration undersection 61(3) and rule 86(1).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—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7119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4800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62451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24000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5455322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5300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39990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26400</w:t>
            </w:r>
          </w:p>
        </w:tc>
      </w:tr>
      <w:tr>
        <w:trPr>
          <w:cantSplit w:val="0"/>
          <w:trHeight w:val="40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39990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58.60076904296875" w:right="182.99957275390625" w:hanging="2.7336120605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notice of offer to surrender a patent under  section 63.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—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9013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94616699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5000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24816894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545654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5500</w:t>
            </w:r>
          </w:p>
        </w:tc>
      </w:tr>
      <w:tr>
        <w:trPr>
          <w:cantSplit w:val="0"/>
          <w:trHeight w:val="1330.198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39990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0029640197754" w:lineRule="auto"/>
              <w:ind w:left="51.20391845703125" w:right="161.40106201171875" w:firstLine="4.663238525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application for the entry in the register of  patents of the name of a person entitled to a  patent or as a share or as a mortgage or as  licensee or as otherwise or for the entry in the  register of patents of 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981201171875" w:line="229.7607135772705" w:lineRule="auto"/>
              <w:ind w:left="55.06317138671875" w:right="90.4534912109375" w:hanging="2.09045410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notification of a document undersections 69(1) or 69(2) and rules 90(1) or 90(2).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9013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1600 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46728515625" w:line="229.75918292999268" w:lineRule="auto"/>
              <w:ind w:left="54.420166015625" w:right="218.9996337890625" w:firstLine="3.698730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(In respect of  each patent)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8048095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8,000 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46728515625" w:line="240" w:lineRule="auto"/>
              <w:ind w:left="60.5187988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(In respect of  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8200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each patent)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24816894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1750 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46728515625" w:line="229.75918292999268" w:lineRule="auto"/>
              <w:ind w:left="57.41943359375" w:right="214.19921875" w:firstLine="3.698730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(In respect of  each patent)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404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8,800 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46728515625" w:line="229.75918292999268" w:lineRule="auto"/>
              <w:ind w:left="51.20361328125" w:right="25" w:firstLine="6.9146728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(In respect of each  patent)</w:t>
            </w:r>
          </w:p>
        </w:tc>
      </w:tr>
      <w:tr>
        <w:trPr>
          <w:cantSplit w:val="0"/>
          <w:trHeight w:val="59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39990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95540618896" w:lineRule="auto"/>
              <w:ind w:left="51.20391845703125" w:right="139.801025390625" w:firstLine="4.663238525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application for alteration of an entry in the  register of patents or register of patent agents  under rules 94(1) or rule 118(1).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—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31506347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6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31433105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0484619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1750</w:t>
            </w:r>
          </w:p>
        </w:tc>
      </w:tr>
      <w:tr>
        <w:trPr>
          <w:cantSplit w:val="0"/>
          <w:trHeight w:val="59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39990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55.2239990234375" w:right="17.39959716796875" w:firstLine="0.6431579589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request for entry of an additional address for  service in the Register of Patents under rule 94(3).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—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4049072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404174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4400</w:t>
            </w:r>
          </w:p>
        </w:tc>
      </w:tr>
      <w:tr>
        <w:trPr>
          <w:cantSplit w:val="0"/>
          <w:trHeight w:val="408.0010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39990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42475891113" w:lineRule="auto"/>
              <w:ind w:left="58.60076904296875" w:right="218.99932861328125" w:hanging="2.7336120605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application for compulsory license under  sections 84(1), 91(1), 92(1) and 92A.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4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6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2238769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2650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13200</w:t>
            </w:r>
          </w:p>
        </w:tc>
      </w:tr>
      <w:tr>
        <w:trPr>
          <w:cantSplit w:val="0"/>
          <w:trHeight w:val="40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39990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756645202637" w:lineRule="auto"/>
              <w:ind w:left="58.60076904296875" w:right="79.79949951171875" w:hanging="2.7336120605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application for revocation of a patent under  section 85(1).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4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6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2238769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2650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13200</w:t>
            </w:r>
          </w:p>
        </w:tc>
      </w:tr>
      <w:tr>
        <w:trPr>
          <w:cantSplit w:val="0"/>
          <w:trHeight w:val="408.39904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3143768310546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756645202637" w:lineRule="auto"/>
              <w:ind w:left="54.41986083984375" w:right="465.29510498046875" w:firstLine="1.4472961425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application for revision of terms and  conditions of licence undersection 88(4).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4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6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2238769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2650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13200</w:t>
            </w:r>
          </w:p>
        </w:tc>
      </w:tr>
      <w:tr>
        <w:trPr>
          <w:cantSplit w:val="0"/>
          <w:trHeight w:val="408.0010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3143768310546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53.4552001953125" w:right="394.20013427734375" w:firstLine="2.4119567871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request for termination of compulsory  licence undersection 94.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4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6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2238769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2650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13200</w:t>
            </w:r>
          </w:p>
        </w:tc>
      </w:tr>
      <w:tr>
        <w:trPr>
          <w:cantSplit w:val="0"/>
          <w:trHeight w:val="40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3143768310546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51.847076416015625" w:right="53.399658203125" w:firstLine="4.020080566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application for registration as a patent agent  under rule 109(1) or rule 112.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31506347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Not applicable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31433105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Not applicable</w:t>
            </w:r>
          </w:p>
        </w:tc>
      </w:tr>
      <w:tr>
        <w:trPr>
          <w:cantSplit w:val="0"/>
          <w:trHeight w:val="40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3143768310546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54.41986083984375" w:right="377.40020751953125" w:firstLine="1.4472961425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request for appearing in the qualifying  examination under rule 109(3).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—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9013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Not applicable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24816894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1750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1292724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Not applicable</w:t>
            </w:r>
          </w:p>
        </w:tc>
      </w:tr>
      <w:tr>
        <w:trPr>
          <w:cantSplit w:val="0"/>
          <w:trHeight w:val="120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3143768310546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56378936768" w:lineRule="auto"/>
              <w:ind w:left="51.20391845703125" w:right="101.40106201171875" w:firstLine="1.1256408691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For continuance of the name of a person in the  register of patent agents— 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00732421875" w:line="229.7583246231079" w:lineRule="auto"/>
              <w:ind w:left="51.20391845703125" w:right="523.8003540039062" w:firstLine="6.914367675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(i) for the 1st year to be paid along with  registration; 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4083251953125" w:line="229.7590684890747" w:lineRule="auto"/>
              <w:ind w:left="51.20391845703125" w:right="154.20074462890625" w:firstLine="6.914367675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(ii) for every year excluding the 1st year to be  paid on the 1st April in each year.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— 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0.746459960937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4049072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800 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0.7464599609375" w:line="240" w:lineRule="auto"/>
              <w:ind w:left="59.4049072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Not applicable 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0.7464599609375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Not applicable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404174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880 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0.7464599609375" w:line="240" w:lineRule="auto"/>
              <w:ind w:left="62.404174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Not applicable 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0.7464599609375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Not applicable</w:t>
            </w:r>
          </w:p>
        </w:tc>
      </w:tr>
      <w:tr>
        <w:trPr>
          <w:cantSplit w:val="0"/>
          <w:trHeight w:val="408.0010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3143768310546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56.3494873046875" w:right="19.7998046875" w:hanging="0.4823303222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application for duplicate certificate of patent  agent under rule 111A.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9013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Not applicable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24816894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1750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Not applicable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3143768310546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13165950775146" w:lineRule="auto"/>
              <w:ind w:left="51.20391845703125" w:right="113.40118408203125" w:firstLine="4.663238525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application for restoration of the name of a  person in the register of patent agents under  rule 117(1).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9013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1600 (Plus  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7420711517334" w:lineRule="auto"/>
              <w:ind w:left="51.8475341796875" w:right="39.0008544921875" w:firstLine="2.57263183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continuation fee  under entry  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91796875" w:line="240" w:lineRule="auto"/>
              <w:ind w:left="52.9730224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number 34)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Not applicable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24816894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1750 (Plus  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7420711517334" w:lineRule="auto"/>
              <w:ind w:left="54.8468017578125" w:right="34.2010498046875" w:firstLine="2.57263183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continuation fee  under entry  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91796875" w:line="240" w:lineRule="auto"/>
              <w:ind w:left="55.97229003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number 34)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Not applicable</w:t>
            </w:r>
          </w:p>
        </w:tc>
      </w:tr>
      <w:tr>
        <w:trPr>
          <w:cantSplit w:val="0"/>
          <w:trHeight w:val="40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3143768310546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68225097656" w:lineRule="auto"/>
              <w:ind w:left="51.847076416015625" w:right="324.599609375" w:firstLine="4.020080566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a request for correction of clerical error  undersection 78(2).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—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4049072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404174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4400</w:t>
            </w:r>
          </w:p>
        </w:tc>
      </w:tr>
      <w:tr>
        <w:trPr>
          <w:cantSplit w:val="0"/>
          <w:trHeight w:val="592.7999877929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3143768310546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95404815674" w:lineRule="auto"/>
              <w:ind w:left="53.615875244140625" w:right="87.59979248046875" w:firstLine="2.251281738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application for review or setting aside the  decision or order of the controller under section 77(1)(f) or 77(1)(g).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9013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8048095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24816894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1750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404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8800</w:t>
            </w:r>
          </w:p>
        </w:tc>
      </w:tr>
      <w:tr>
        <w:trPr>
          <w:cantSplit w:val="0"/>
          <w:trHeight w:val="59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3143768310546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4001464844" w:lineRule="auto"/>
              <w:ind w:left="51.20391845703125" w:right="324.59991455078125" w:firstLine="4.663238525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application for permission for applying  patent outside India undersection 39 and  rule 71(1).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9013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8048095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24816894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1750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404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8800</w:t>
            </w:r>
          </w:p>
        </w:tc>
      </w:tr>
      <w:tr>
        <w:trPr>
          <w:cantSplit w:val="0"/>
          <w:trHeight w:val="407.99865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6356201171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8671569824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application for duplicate 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20391845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patent undersection 154 and rule 132.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—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9013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8048095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24816894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1750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404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8800</w:t>
            </w:r>
          </w:p>
        </w:tc>
      </w:tr>
      <w:tr>
        <w:trPr>
          <w:cantSplit w:val="0"/>
          <w:trHeight w:val="974.80102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6356201171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0766277313232" w:lineRule="auto"/>
              <w:ind w:left="53.615875244140625" w:right="101.99981689453125" w:firstLine="4.5024108886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(i) On request for certified copies under section 72 or for certificate undersection 147 and rule 133(1).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—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9013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1000 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46630859375" w:line="228.5155963897705" w:lineRule="auto"/>
              <w:ind w:left="56.35009765625" w:right="91.7999267578125" w:firstLine="1.7687988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(up to 30 pages  and, thereafter, 30 for each 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40850830078125" w:line="240" w:lineRule="auto"/>
              <w:ind w:left="54.420166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extra page)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94616699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5000 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46630859375" w:line="227.27241039276123" w:lineRule="auto"/>
              <w:ind w:left="58.75" w:right="202.2003173828125" w:firstLine="1.7687988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(up to 30 pages  and, thereafter, 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73828125" w:line="229.75873947143555" w:lineRule="auto"/>
              <w:ind w:left="53.6041259765625" w:right="63.0047607421875" w:firstLine="17.0446777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150 for each extra page)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24816894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1100 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46630859375" w:line="228.5155963897705" w:lineRule="auto"/>
              <w:ind w:left="59.349365234375" w:right="87.0001220703125" w:firstLine="1.7687988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(up to 30 pages  and, thereafter, 30 for each 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40850830078125" w:line="240" w:lineRule="auto"/>
              <w:ind w:left="57.41943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extra page)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545654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5500 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46630859375" w:line="227.27241039276123" w:lineRule="auto"/>
              <w:ind w:left="56.3494873046875" w:right="231.400146484375" w:firstLine="1.7687988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(up to 30 pages  and, thereafter, 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73828125" w:line="229.75873947143555" w:lineRule="auto"/>
              <w:ind w:left="51.20361328125" w:right="92.20458984375" w:firstLine="17.0446777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150 for each extra page)</w:t>
            </w:r>
          </w:p>
        </w:tc>
      </w:tr>
      <w:tr>
        <w:trPr>
          <w:cantSplit w:val="0"/>
          <w:trHeight w:val="974.39880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82530212402" w:lineRule="auto"/>
              <w:ind w:left="53.615875244140625" w:right="63.599853515625" w:firstLine="4.5024108886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(ii) On request for certified copies under section 72 or for certificate undersection 147 and rule 133(2).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4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333333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333333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2400 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4642333984375" w:line="228.2667589187622" w:lineRule="auto"/>
              <w:ind w:left="56.35009765625" w:right="91.7999267578125" w:firstLine="1.7687988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333333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333333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(up to 30 pages  and thereafter, 30 for each 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781982421875" w:line="240" w:lineRule="auto"/>
              <w:ind w:left="54.420166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333333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333333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extra page)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6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333333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333333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12000 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4642333984375" w:line="228.2667589187622" w:lineRule="auto"/>
              <w:ind w:left="56.0162353515625" w:right="60.5999755859375" w:firstLine="4.50256347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333333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333333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(up to 30 pages  and thereafter, 30  for each extra  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781982421875" w:line="240" w:lineRule="auto"/>
              <w:ind w:left="53.60412597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333333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333333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page)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31433105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333333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333333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3300 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4642333984375" w:line="228.2667589187622" w:lineRule="auto"/>
              <w:ind w:left="59.349365234375" w:right="87.0001220703125" w:firstLine="1.7687988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333333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333333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(up to 30 pages  and thereafter, 30 for each 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781982421875" w:line="240" w:lineRule="auto"/>
              <w:ind w:left="57.41943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333333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333333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extra page)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333333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333333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13200 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4642333984375" w:line="228.2667589187622" w:lineRule="auto"/>
              <w:ind w:left="53.61572265625" w:right="89.798583984375" w:firstLine="4.50256347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333333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333333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(up to 30 pages  and thereafter, 30  for each extra  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781982421875" w:line="240" w:lineRule="auto"/>
              <w:ind w:left="51.2036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333333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333333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page)</w:t>
            </w:r>
          </w:p>
        </w:tc>
      </w:tr>
    </w:tbl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41.52084350586" w:type="dxa"/>
        <w:jc w:val="left"/>
        <w:tblInd w:w="1526.88003540039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7.1199035644531"/>
        <w:gridCol w:w="2981.4004516601562"/>
        <w:gridCol w:w="825.599365234375"/>
        <w:gridCol w:w="1159.6002197265625"/>
        <w:gridCol w:w="1272.0001220703125"/>
        <w:gridCol w:w="1157.39990234375"/>
        <w:gridCol w:w="1298.40087890625"/>
        <w:tblGridChange w:id="0">
          <w:tblGrid>
            <w:gridCol w:w="847.1199035644531"/>
            <w:gridCol w:w="2981.4004516601562"/>
            <w:gridCol w:w="825.599365234375"/>
            <w:gridCol w:w="1159.6002197265625"/>
            <w:gridCol w:w="1272.0001220703125"/>
            <w:gridCol w:w="1157.39990234375"/>
            <w:gridCol w:w="1298.40087890625"/>
          </w:tblGrid>
        </w:tblGridChange>
      </w:tblGrid>
      <w:tr>
        <w:trPr>
          <w:cantSplit w:val="0"/>
          <w:trHeight w:val="22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55932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55932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For certifying office copies, printed each.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—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4049072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8048095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4400</w:t>
            </w:r>
          </w:p>
        </w:tc>
      </w:tr>
      <w:tr>
        <w:trPr>
          <w:cantSplit w:val="0"/>
          <w:trHeight w:val="59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55932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95540618896" w:lineRule="auto"/>
              <w:ind w:left="53.615875244140625" w:right="358.2000732421875" w:firstLine="2.25128173828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request for inspection of register under  section 72, inspection under rule 27 or rule 74A.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—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31506347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6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71496582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1750</w:t>
            </w:r>
          </w:p>
        </w:tc>
      </w:tr>
      <w:tr>
        <w:trPr>
          <w:cantSplit w:val="0"/>
          <w:trHeight w:val="40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55932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56.3494873046875" w:right="178.2000732421875" w:hanging="0.4823303222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request for information undersection 153  and rule 134.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—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7119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62451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94616699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530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239990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2650</w:t>
            </w:r>
          </w:p>
        </w:tc>
      </w:tr>
      <w:tr>
        <w:trPr>
          <w:cantSplit w:val="0"/>
          <w:trHeight w:val="22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55932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8671569824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form of authorisation of a patent agent.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7119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</w:t>
            </w:r>
          </w:p>
        </w:tc>
      </w:tr>
      <w:tr>
        <w:trPr>
          <w:cantSplit w:val="0"/>
          <w:trHeight w:val="22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55932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8671569824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petition not otherwise provided for.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—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9013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8048095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6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1750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404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8800</w:t>
            </w:r>
          </w:p>
        </w:tc>
      </w:tr>
      <w:tr>
        <w:trPr>
          <w:cantSplit w:val="0"/>
          <w:trHeight w:val="40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55932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607135772705" w:lineRule="auto"/>
              <w:ind w:left="51.20391845703125" w:right="24.6002197265625" w:firstLine="1.1256408691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Forsupplying of photocopies of the documents,  per page.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—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9013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6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6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2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55932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.1335449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Transmittal fee for International application.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—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31506347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6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16000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71496582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17600</w:t>
            </w:r>
          </w:p>
        </w:tc>
      </w:tr>
      <w:tr>
        <w:trPr>
          <w:cantSplit w:val="0"/>
          <w:trHeight w:val="40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55932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48A.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54.41986083984375" w:right="12.60009765625" w:hanging="1.28631591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Transmittal fee for International application (for  ePCT filing).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—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7119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Not applicable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Not applicable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55932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1350021362305" w:lineRule="auto"/>
              <w:ind w:left="52.329559326171875" w:right="146.99951171875" w:hanging="0.160827636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For preparation of certified copy of priority  document and for transmission of the same to  the International Bureau of World Intellectual  Property Organization.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—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9013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1000 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46630859375" w:line="231.62442684173584" w:lineRule="auto"/>
              <w:ind w:left="56.35009765625" w:right="91.7999267578125" w:firstLine="1.7687988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(up to 30 pages  and, thereafter, 30 for each  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420166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extra page)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94616699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5000 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46630859375" w:line="227.5206184387207" w:lineRule="auto"/>
              <w:ind w:left="58.75" w:right="202.2003173828125" w:firstLine="1.7687988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(up to 30 pages  and, thereafter, 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308837890625" w:line="223.79164695739746" w:lineRule="auto"/>
              <w:ind w:left="53.6041259765625" w:right="22.200927734375" w:firstLine="17.0446777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150 for each extra  page)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6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1100 </w:t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46630859375" w:line="231.62442684173584" w:lineRule="auto"/>
              <w:ind w:left="58.75" w:right="87.0001220703125" w:firstLine="1.7687988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(up to 30 pages  and, thereafter, 30 for each  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8200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extra page)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545654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5500 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46630859375" w:line="227.5206184387207" w:lineRule="auto"/>
              <w:ind w:left="56.3494873046875" w:right="231.0009765625" w:firstLine="1.7687988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(up to 30 pages  and, thereafter, 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308837890625" w:line="223.79164695739746" w:lineRule="auto"/>
              <w:ind w:left="51.20361328125" w:right="51.0009765625" w:firstLine="17.0446777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150 for each extra  page)</w:t>
            </w:r>
          </w:p>
        </w:tc>
      </w:tr>
      <w:tr>
        <w:trPr>
          <w:cantSplit w:val="0"/>
          <w:trHeight w:val="59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55932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49A.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52.329559326171875" w:right="204.600830078125" w:hanging="0.6431579589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For preparation of certified copy of priority  document and e-transmission through WIPO  DAS.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—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7119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Not applicable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Not applicable</w:t>
            </w:r>
          </w:p>
        </w:tc>
      </w:tr>
      <w:tr>
        <w:trPr>
          <w:cantSplit w:val="0"/>
          <w:trHeight w:val="59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545501708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50.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52.97271728515625" w:right="79.7998046875" w:firstLine="2.8944396972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 statement regarding working of a patented  invention on a commercialscale in India under  section 146(2) and rule 131(1).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7119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</w:t>
            </w:r>
          </w:p>
        </w:tc>
      </w:tr>
      <w:tr>
        <w:trPr>
          <w:cantSplit w:val="0"/>
          <w:trHeight w:val="407.99865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545501708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51.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42475891113" w:lineRule="auto"/>
              <w:ind w:left="58.60076904296875" w:right="288.60137939453125" w:hanging="5.467224121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To be submitted for claiming the status of a  small entity orstartup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7119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29614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fee</w:t>
            </w:r>
          </w:p>
        </w:tc>
      </w:tr>
      <w:tr>
        <w:trPr>
          <w:cantSplit w:val="0"/>
          <w:trHeight w:val="40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545501708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52.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68.24874877929688" w:right="149.4049072265625" w:hanging="15.11520385742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Request for adjournment of hearing under rule 129A (for each adjournment).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489013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94616699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5000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6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545654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5500</w:t>
            </w:r>
          </w:p>
        </w:tc>
      </w:tr>
      <w:tr>
        <w:trPr>
          <w:cantSplit w:val="0"/>
          <w:trHeight w:val="41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545501708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53.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380561828613" w:lineRule="auto"/>
              <w:ind w:left="53.776702880859375" w:right="84.600830078125" w:hanging="1.44714355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Miscellaneousform under rule 8(2), to be used  when no other form is prescribed.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30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As applicable</w:t>
            </w:r>
          </w:p>
        </w:tc>
      </w:tr>
    </w:tbl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05.368041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70707"/>
          <w:sz w:val="24.45763397216797"/>
          <w:szCs w:val="24.457633972167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70707"/>
          <w:sz w:val="24.45763397216797"/>
          <w:szCs w:val="24.45763397216797"/>
          <w:u w:val="none"/>
          <w:shd w:fill="auto" w:val="clear"/>
          <w:vertAlign w:val="baseline"/>
          <w:rtl w:val="0"/>
        </w:rPr>
        <w:t xml:space="preserve">LIST OF FORMS 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.5791015625" w:line="240" w:lineRule="auto"/>
        <w:ind w:left="0" w:right="4077.78625488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70707"/>
          <w:sz w:val="24.45763397216797"/>
          <w:szCs w:val="24.457633972167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70707"/>
          <w:sz w:val="24.45763397216797"/>
          <w:szCs w:val="24.45763397216797"/>
          <w:u w:val="none"/>
          <w:shd w:fill="auto" w:val="clear"/>
          <w:vertAlign w:val="baseline"/>
          <w:rtl w:val="0"/>
        </w:rPr>
        <w:t xml:space="preserve">(The Patents Rules 2003)</w:t>
      </w:r>
    </w:p>
    <w:tbl>
      <w:tblPr>
        <w:tblStyle w:val="Table5"/>
        <w:tblW w:w="11148.000373840332" w:type="dxa"/>
        <w:jc w:val="left"/>
        <w:tblInd w:w="422.4000167846679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3.6800003051758"/>
        <w:gridCol w:w="5660.119934082031"/>
        <w:gridCol w:w="4664.200439453125"/>
        <w:tblGridChange w:id="0">
          <w:tblGrid>
            <w:gridCol w:w="823.6800003051758"/>
            <w:gridCol w:w="5660.119934082031"/>
            <w:gridCol w:w="4664.200439453125"/>
          </w:tblGrid>
        </w:tblGridChange>
      </w:tblGrid>
      <w:tr>
        <w:trPr>
          <w:cantSplit w:val="0"/>
          <w:trHeight w:val="80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Form  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177978515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79.5281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  <w:rtl w:val="0"/>
              </w:rPr>
              <w:t xml:space="preserve">Section and rule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17.2802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  <w:rtl w:val="0"/>
              </w:rPr>
              <w:t xml:space="preserve">Title</w:t>
            </w:r>
          </w:p>
        </w:tc>
      </w:tr>
      <w:tr>
        <w:trPr>
          <w:cantSplit w:val="0"/>
          <w:trHeight w:val="40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682689666748047"/>
                <w:szCs w:val="24.6826896667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682689666748047"/>
                <w:szCs w:val="24.682689666748047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94.9935913085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905712127685547"/>
                <w:szCs w:val="24.905712127685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905712127685547"/>
                <w:szCs w:val="24.905712127685547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7.52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905712127685547"/>
                <w:szCs w:val="24.905712127685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905712127685547"/>
                <w:szCs w:val="24.905712127685547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49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323364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Sections 7, 54 and 135 and rule 20(i).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2.072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  <w:rtl w:val="0"/>
              </w:rPr>
              <w:t xml:space="preserve">Application for grant of a patent.</w:t>
            </w:r>
          </w:p>
        </w:tc>
      </w:tr>
      <w:tr>
        <w:trPr>
          <w:cantSplit w:val="0"/>
          <w:trHeight w:val="73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2335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Section 10; rule 13.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4.899291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  <w:rtl w:val="0"/>
              </w:rPr>
              <w:t xml:space="preserve">Provisional/ Complete Specification.</w:t>
            </w:r>
          </w:p>
        </w:tc>
      </w:tr>
      <w:tr>
        <w:trPr>
          <w:cantSplit w:val="0"/>
          <w:trHeight w:val="40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80801391601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  <w:rtl w:val="0"/>
              </w:rPr>
              <w:t xml:space="preserve">Section 8 and rule 12.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.20874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  <w:rtl w:val="0"/>
              </w:rPr>
              <w:t xml:space="preserve">Statement and undertaking.</w:t>
            </w:r>
          </w:p>
        </w:tc>
      </w:tr>
      <w:tr>
        <w:trPr>
          <w:cantSplit w:val="0"/>
          <w:trHeight w:val="737.40112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582971572876" w:lineRule="auto"/>
              <w:ind w:left="148.20053100585938" w:right="1148.359375" w:hanging="22.20062255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Sections 53(2) and 142(4), rules 13(6), 24B(4)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(ii), 80(1A) and 130.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0.1000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  <w:rtl w:val="0"/>
              </w:rPr>
              <w:t xml:space="preserve">Request for extension for time.</w:t>
            </w:r>
          </w:p>
        </w:tc>
      </w:tr>
      <w:tr>
        <w:trPr>
          <w:cantSplit w:val="0"/>
          <w:trHeight w:val="40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  <w:rtl w:val="0"/>
              </w:rPr>
              <w:t xml:space="preserve">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23394775390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Section 10(6) and rule 13(6).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.699584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  <w:rtl w:val="0"/>
              </w:rPr>
              <w:t xml:space="preserve">Declaration as to inventorship.</w:t>
            </w:r>
          </w:p>
        </w:tc>
      </w:tr>
      <w:tr>
        <w:trPr>
          <w:cantSplit w:val="0"/>
          <w:trHeight w:val="72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564224243164062"/>
                <w:szCs w:val="25.56422424316406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564224243164062"/>
                <w:szCs w:val="25.564224243164062"/>
                <w:u w:val="none"/>
                <w:shd w:fill="auto" w:val="clear"/>
                <w:vertAlign w:val="baseline"/>
                <w:rtl w:val="0"/>
              </w:rPr>
              <w:t xml:space="preserve">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19995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Sections 20(1), 20(4), 20(5) and rules 34(1), 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.119873046875" w:line="240" w:lineRule="auto"/>
              <w:ind w:left="129.5999145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35(1) or 36(1).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73245811462402" w:lineRule="auto"/>
              <w:ind w:left="164.0997314453125" w:right="144.769287109375" w:hanging="9.7015380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564224243164062"/>
                <w:szCs w:val="25.56422424316406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564224243164062"/>
                <w:szCs w:val="25.564224243164062"/>
                <w:u w:val="none"/>
                <w:shd w:fill="auto" w:val="clear"/>
                <w:vertAlign w:val="baseline"/>
                <w:rtl w:val="0"/>
              </w:rPr>
              <w:t xml:space="preserve">Claim or request regarding any change  in applicant for patent.</w:t>
            </w:r>
          </w:p>
        </w:tc>
      </w:tr>
      <w:tr>
        <w:trPr>
          <w:cantSplit w:val="0"/>
          <w:trHeight w:val="847.199096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Section 25(3) and rule 55A.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95445919036865" w:lineRule="auto"/>
              <w:ind w:left="161.3311767578125" w:right="905.040283203125" w:firstLine="11.9683837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  <w:rtl w:val="0"/>
              </w:rPr>
              <w:t xml:space="preserve">Notice of opposition on grant of a patent.</w:t>
            </w:r>
          </w:p>
        </w:tc>
      </w:tr>
      <w:tr>
        <w:trPr>
          <w:cantSplit w:val="0"/>
          <w:trHeight w:val="104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1.2046813964843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2.573017120361328"/>
                <w:szCs w:val="22.573017120361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2.573017120361328"/>
                <w:szCs w:val="22.573017120361328"/>
                <w:u w:val="none"/>
                <w:shd w:fill="auto" w:val="clear"/>
                <w:vertAlign w:val="baseline"/>
                <w:rtl w:val="0"/>
              </w:rPr>
              <w:t xml:space="preserve">7 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8080444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  <w:rtl w:val="0"/>
              </w:rPr>
              <w:t xml:space="preserve">Section 25(1)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7.84620475769043"/>
                <w:szCs w:val="27.84620475769043"/>
                <w:u w:val="none"/>
                <w:shd w:fill="auto" w:val="clear"/>
                <w:vertAlign w:val="baseline"/>
                <w:rtl w:val="0"/>
              </w:rPr>
              <w:t xml:space="preserve">rule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  <w:rtl w:val="0"/>
              </w:rPr>
              <w:t xml:space="preserve">55(1)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95405864715576" w:lineRule="auto"/>
              <w:ind w:left="150.7763671875" w:right="19.88037109375" w:firstLine="10.5236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  <w:rtl w:val="0"/>
              </w:rPr>
              <w:t xml:space="preserve">For filing a representation opposing grant  of a patent under sub-section 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.813720703125" w:line="240" w:lineRule="auto"/>
              <w:ind w:left="16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(1) of section 25.]</w:t>
            </w:r>
          </w:p>
        </w:tc>
      </w:tr>
      <w:tr>
        <w:trPr>
          <w:cantSplit w:val="0"/>
          <w:trHeight w:val="78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282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282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59988403320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Sections 28(2), 28(3) or 28(7)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rules 66, 67, 68.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9550313949585" w:lineRule="auto"/>
              <w:ind w:left="151.5008544921875" w:right="399.324951171875" w:firstLine="9.7991943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  <w:rtl w:val="0"/>
              </w:rPr>
              <w:t xml:space="preserve">Request or claimregarding mention of  inventor as such in a patent.</w:t>
            </w:r>
          </w:p>
        </w:tc>
      </w:tr>
      <w:tr>
        <w:trPr>
          <w:cantSplit w:val="0"/>
          <w:trHeight w:val="46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923370361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Section 11A(2) and rule 24A.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.4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  <w:rtl w:val="0"/>
              </w:rPr>
              <w:t xml:space="preserve">Request for publication.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3924407958984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10.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123260498046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Section 44 and rule 75. 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7.5567626953125" w:line="240" w:lineRule="auto"/>
              <w:ind w:left="731.51992797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97c7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97c7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'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62902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564224243164062"/>
                <w:szCs w:val="25.56422424316406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564224243164062"/>
                <w:szCs w:val="25.564224243164062"/>
                <w:u w:val="none"/>
                <w:shd w:fill="auto" w:val="clear"/>
                <w:vertAlign w:val="baseline"/>
                <w:rtl w:val="0"/>
              </w:rPr>
              <w:t xml:space="preserve">Application for amendment of patent.</w:t>
            </w:r>
          </w:p>
        </w:tc>
      </w:tr>
      <w:tr>
        <w:trPr>
          <w:cantSplit w:val="0"/>
          <w:trHeight w:val="700.79895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5.992431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11.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9999694824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Sections 51(1), 51(2) and rules 76, 77.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.67844200134277" w:lineRule="auto"/>
              <w:ind w:left="129.9652099609375" w:right="1018.60595703125" w:firstLine="4.10766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  <w:rtl w:val="0"/>
              </w:rPr>
              <w:t xml:space="preserve">Application for direction of the  Controller.</w:t>
            </w:r>
          </w:p>
        </w:tc>
      </w:tr>
      <w:tr>
        <w:trPr>
          <w:cantSplit w:val="0"/>
          <w:trHeight w:val="787.8012084960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3.1924438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12.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3234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Sections 26(1) &amp; 52(2) and rules 63A and 79.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89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  <w:rtl w:val="0"/>
              </w:rPr>
              <w:t xml:space="preserve">Request for grant of patent.</w:t>
            </w:r>
          </w:p>
        </w:tc>
      </w:tr>
      <w:tr>
        <w:trPr>
          <w:cantSplit w:val="0"/>
          <w:trHeight w:val="1084.8001098632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7.9924774169922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13.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12332153320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Section 57 and rule 81(1).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31660079956055" w:lineRule="auto"/>
              <w:ind w:left="116.1236572265625" w:right="84.532470703125" w:firstLine="10.748901367187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  <w:rtl w:val="0"/>
              </w:rPr>
              <w:t xml:space="preserve">Application for amendment of the  application for patent/ complete  specification.</w:t>
            </w:r>
          </w:p>
        </w:tc>
      </w:tr>
      <w:tr>
        <w:trPr>
          <w:cantSplit w:val="0"/>
          <w:trHeight w:val="1879.5997619628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2.792434692382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14.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99467277526855" w:lineRule="auto"/>
              <w:ind w:left="92.40005493164062" w:right="1123.599853515625" w:hanging="14.4001770019531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Sections 57(4), 61(1), 63(3), 78(5) and 87(2) and rule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282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81(3)(b), 85(1), 87(2), 98(1),101(3)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or 124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31665802001953" w:lineRule="auto"/>
              <w:ind w:left="105.0091552734375" w:right="107.918701171875" w:firstLine="39.49035644531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0707"/>
                <w:sz w:val="25.127899169921875"/>
                <w:szCs w:val="25.127899169921875"/>
                <w:u w:val="none"/>
                <w:shd w:fill="auto" w:val="clear"/>
                <w:vertAlign w:val="baseline"/>
                <w:rtl w:val="0"/>
              </w:rPr>
              <w:t xml:space="preserve">Notice of opposition to amendment/  restoration/ surrender of patent/ grant  of compulsory licence or revision of  terms thereof or to a correction of  clerical errors.</w:t>
            </w:r>
          </w:p>
        </w:tc>
      </w:tr>
    </w:tbl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073.599967956543" w:type="dxa"/>
        <w:jc w:val="left"/>
        <w:tblInd w:w="477.5999832153320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2.5894546508789"/>
        <w:gridCol w:w="5672.410659790039"/>
        <w:gridCol w:w="4678.599853515625"/>
        <w:tblGridChange w:id="0">
          <w:tblGrid>
            <w:gridCol w:w="722.5894546508789"/>
            <w:gridCol w:w="5672.410659790039"/>
            <w:gridCol w:w="4678.5998535156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9494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9494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4139862060546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94949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Section 60 and rule 84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94949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.5355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6.20619773864746"/>
                <w:szCs w:val="26.2061977386474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6.20619773864746"/>
                <w:szCs w:val="26.20619773864746"/>
                <w:u w:val="none"/>
                <w:shd w:fill="auto" w:val="clear"/>
                <w:vertAlign w:val="baseline"/>
                <w:rtl w:val="0"/>
              </w:rPr>
              <w:t xml:space="preserve">Application for restoration of patents.</w:t>
            </w:r>
          </w:p>
        </w:tc>
      </w:tr>
      <w:tr>
        <w:trPr>
          <w:cantSplit w:val="0"/>
          <w:trHeight w:val="121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81385803222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94949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69(1) or 69(2) and rules 90(l) and 90(2)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94949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31630039215088" w:lineRule="auto"/>
              <w:ind w:left="1.8096923828125" w:right="96.536865234375" w:firstLine="0.263061523437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5.127899169921875"/>
                <w:szCs w:val="25.127899169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5.127899169921875"/>
                <w:szCs w:val="25.127899169921875"/>
                <w:u w:val="none"/>
                <w:shd w:fill="auto" w:val="clear"/>
                <w:vertAlign w:val="baseline"/>
                <w:rtl w:val="0"/>
              </w:rPr>
              <w:t xml:space="preserve">Application for registration 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5.127899169921875"/>
                <w:szCs w:val="25.127899169921875"/>
                <w:u w:val="none"/>
                <w:shd w:fill="auto" w:val="clear"/>
                <w:vertAlign w:val="baseline"/>
                <w:rtl w:val="0"/>
              </w:rPr>
              <w:t xml:space="preserve">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5.127899169921875"/>
                <w:szCs w:val="25.127899169921875"/>
                <w:u w:val="none"/>
                <w:shd w:fill="auto" w:val="clear"/>
                <w:vertAlign w:val="baseline"/>
                <w:rtl w:val="0"/>
              </w:rPr>
              <w:t xml:space="preserve">a  title/interest in a patent or share in it or  registration of any document purporting  to affect proprietorship of the patent.</w:t>
            </w:r>
          </w:p>
        </w:tc>
      </w:tr>
      <w:tr>
        <w:trPr>
          <w:cantSplit w:val="0"/>
          <w:trHeight w:val="48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7.3094940185547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7.490463256835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Sections 84(1)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92 or 92(A) 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9.9063873291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and rule 96.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.8801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Application for compulsory licence.</w:t>
            </w:r>
          </w:p>
        </w:tc>
      </w:tr>
      <w:tr>
        <w:trPr>
          <w:cantSplit w:val="0"/>
          <w:trHeight w:val="64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.599990844726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94949"/>
                <w:sz w:val="23.29743766784668"/>
                <w:szCs w:val="23.2974376678466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3.29743766784668"/>
                <w:szCs w:val="23.29743766784668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94949"/>
                <w:sz w:val="23.29743766784668"/>
                <w:szCs w:val="23.29743766784668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7.09053039550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11B and rule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20(4)(ii) and 24B(l)(i).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80012512207" w:lineRule="auto"/>
              <w:ind w:left="41.99951171875" w:right="475.718994140625" w:hanging="0.2392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Request for examination of application for  patent.</w:t>
            </w:r>
          </w:p>
        </w:tc>
      </w:tr>
      <w:tr>
        <w:trPr>
          <w:cantSplit w:val="0"/>
          <w:trHeight w:val="63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94949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94949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.0139312744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94949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Section 85(1) and rule 96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94949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39.840087890625" w:right="141.12060546875" w:hanging="2.160034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Application for revocation of a patent for non working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473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.49040222167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88(4) and rule 100.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40661716461182" w:lineRule="auto"/>
              <w:ind w:left="56.1602783203125" w:right="1009.599609375" w:hanging="4.0802001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Application for revis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 of term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  conditions of li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</w:t>
            </w:r>
          </w:p>
        </w:tc>
      </w:tr>
      <w:tr>
        <w:trPr>
          <w:cantSplit w:val="0"/>
          <w:trHeight w:val="46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3.29743766784668"/>
                <w:szCs w:val="23.2974376678466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3.29743766784668"/>
                <w:szCs w:val="23.29743766784668"/>
                <w:u w:val="none"/>
                <w:shd w:fill="auto" w:val="clear"/>
                <w:vertAlign w:val="baseline"/>
                <w:rtl w:val="0"/>
              </w:rPr>
              <w:t xml:space="preserve">21.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1.0904693603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94, rule 102(1)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Request for termination 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compulsory licence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532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.426712036132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94949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Rules 109(1) and 112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94949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68041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Application for registration of Patent Agent.</w:t>
            </w:r>
          </w:p>
        </w:tc>
      </w:tr>
      <w:tr>
        <w:trPr>
          <w:cantSplit w:val="0"/>
          <w:trHeight w:val="56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1.01387023925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94949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Section 130(2)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46464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'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rule 117(1)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94949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4368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App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94949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li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cation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fo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r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e 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toration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of 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588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the name in the register of Patent Agents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717.60131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236.69044494628906" w:right="1017.2802734375" w:hanging="170.399856567382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Sections 77(1)(f), 77(1)(g) and rule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130(1) and  130(2).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71692848205566" w:lineRule="auto"/>
              <w:ind w:left="94.9664306640625" w:right="878.880615234375" w:hanging="4.4866943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9494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pplication for 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iew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9494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setting as1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controller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'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s decision/ order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575.999145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4139556884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94949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Section 39 and rule 71(1)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94949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4914894104004" w:lineRule="auto"/>
              <w:ind w:left="116.8157958984375" w:right="268.00537109375" w:firstLine="0.1202392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Request for permission for making patent  application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outside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India.</w:t>
            </w:r>
          </w:p>
        </w:tc>
      </w:tr>
      <w:tr>
        <w:trPr>
          <w:cantSplit w:val="0"/>
          <w:trHeight w:val="76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38885498046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Se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ctions 127, 132 and rule 135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336059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Form 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94949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aut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orisation 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94949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a Patent 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4914894104004" w:lineRule="auto"/>
              <w:ind w:left="138.6932373046875" w:right="868.287353515625" w:hanging="12.05627441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Agent/ or 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person in a matter or  proceeding under the Act.</w:t>
            </w:r>
          </w:p>
        </w:tc>
      </w:tr>
      <w:tr>
        <w:trPr>
          <w:cantSplit w:val="0"/>
          <w:trHeight w:val="93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21406555175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Section 146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2) and rule 131(1).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869665145874" w:lineRule="auto"/>
              <w:ind w:left="140.7879638671875" w:right="-10.819091796875" w:hanging="14.4647216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tatement regar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din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e wor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kin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g 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the Patented invention on commercial scale in India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890.39855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8.640022277832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426712036132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Rule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2(fa) and 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9092254638672" w:lineRule="auto"/>
              <w:ind w:left="161.7236328125" w:right="-44.783935546875" w:hanging="23.0822753906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5.127899169921875"/>
                <w:szCs w:val="25.127899169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5.127899169921875"/>
                <w:szCs w:val="25.127899169921875"/>
                <w:u w:val="none"/>
                <w:shd w:fill="auto" w:val="clear"/>
                <w:vertAlign w:val="baseline"/>
                <w:rtl w:val="0"/>
              </w:rPr>
              <w:t xml:space="preserve">To be submitted by a small entity with ever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2b2a"/>
                <w:sz w:val="25.127899169921875"/>
                <w:szCs w:val="25.127899169921875"/>
                <w:u w:val="none"/>
                <w:shd w:fill="auto" w:val="clear"/>
                <w:vertAlign w:val="baseline"/>
                <w:rtl w:val="0"/>
              </w:rPr>
              <w:t xml:space="preserve">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5.127899169921875"/>
                <w:szCs w:val="25.127899169921875"/>
                <w:u w:val="none"/>
                <w:shd w:fill="auto" w:val="clear"/>
                <w:vertAlign w:val="baseline"/>
                <w:rtl w:val="0"/>
              </w:rPr>
              <w:t xml:space="preserve">document for which a fee has been specified.</w:t>
            </w:r>
          </w:p>
        </w:tc>
      </w:tr>
      <w:tr>
        <w:trPr>
          <w:cantSplit w:val="0"/>
          <w:trHeight w:val="556.801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5.3057098388672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29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4140777587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Section 118(4) and rules 7(4A), 24C(5) and 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Request for withdrawal of patent application</w:t>
            </w:r>
          </w:p>
        </w:tc>
      </w:tr>
      <w:tr>
        <w:trPr>
          <w:cantSplit w:val="0"/>
          <w:trHeight w:val="660.5984497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8.1056976318359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426864624023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Rule 8(2)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.960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Miscellaneousform,tobeusedwhen </w:t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3.493041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24.45763397216797"/>
                <w:szCs w:val="24.45763397216797"/>
                <w:u w:val="none"/>
                <w:shd w:fill="auto" w:val="clear"/>
                <w:vertAlign w:val="baseline"/>
                <w:rtl w:val="0"/>
              </w:rPr>
              <w:t xml:space="preserve">no other form is prescribed</w:t>
            </w:r>
          </w:p>
        </w:tc>
      </w:tr>
    </w:tbl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.8000488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f0f0f"/>
          <w:sz w:val="25.127899169921875"/>
          <w:szCs w:val="25.12789916992187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f0f0f"/>
          <w:sz w:val="25.127899169921875"/>
          <w:szCs w:val="25.127899169921875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6" w:type="default"/>
      <w:pgSz w:h="16840" w:w="11920" w:orient="portrait"/>
      <w:pgMar w:bottom="0" w:top="540.224609375" w:left="0" w:right="321.699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9">
    <w:pPr>
      <w:rPr/>
    </w:pPr>
    <w:r w:rsidDel="00000000" w:rsidR="00000000" w:rsidRPr="00000000">
      <w:rPr/>
      <w:drawing>
        <wp:inline distB="114300" distT="114300" distL="114300" distR="114300">
          <wp:extent cx="1233488" cy="123348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3488" cy="12334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1333500</wp:posOffset>
          </wp:positionV>
          <wp:extent cx="7355721" cy="735330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>
                    <a:alphaModFix amt="2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55721" cy="73533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