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60080337524414"/>
          <w:szCs w:val="20.7600803375244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56427574157715"/>
          <w:szCs w:val="19.56427574157715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60080337524414"/>
          <w:szCs w:val="20.760080337524414"/>
          <w:u w:val="none"/>
          <w:shd w:fill="auto" w:val="clear"/>
          <w:vertAlign w:val="baseline"/>
          <w:rtl w:val="0"/>
        </w:rPr>
        <w:t xml:space="preserve">23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196044921875" w:line="240" w:lineRule="auto"/>
        <w:ind w:left="0" w:right="2302.71484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495750427246"/>
          <w:szCs w:val="20.684957504272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495750427246"/>
          <w:szCs w:val="20.68495750427246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904541015625" w:line="240" w:lineRule="auto"/>
        <w:ind w:left="0" w:right="17.806396484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826730728149414"/>
          <w:szCs w:val="20.8267307281494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826730728149414"/>
          <w:szCs w:val="20.826730728149414"/>
          <w:u w:val="none"/>
          <w:shd w:fill="auto" w:val="clear"/>
          <w:vertAlign w:val="baseline"/>
          <w:rtl w:val="0"/>
        </w:rPr>
        <w:t xml:space="preserve">Agents Code 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07958984375" w:line="240" w:lineRule="auto"/>
        <w:ind w:left="0" w:right="29.41162109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7724609375" w:line="240" w:lineRule="auto"/>
        <w:ind w:left="15.70503234863281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440271377563477"/>
          <w:szCs w:val="21.4402713775634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9358253479004"/>
          <w:szCs w:val="21.19358253479004"/>
          <w:u w:val="none"/>
          <w:shd w:fill="auto" w:val="clear"/>
          <w:vertAlign w:val="baseline"/>
          <w:rtl w:val="0"/>
        </w:rPr>
        <w:t xml:space="preserve">Fee: See entries No.27 and 28 of the First Schedu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440271377563477"/>
          <w:szCs w:val="21.440271377563477"/>
          <w:u w:val="none"/>
          <w:shd w:fill="auto" w:val="clear"/>
          <w:vertAlign w:val="baseline"/>
          <w:rtl w:val="0"/>
        </w:rPr>
        <w:t xml:space="preserve">le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861083984375" w:line="221.0189437866211" w:lineRule="auto"/>
        <w:ind w:left="3.3010101318359375" w:right="0" w:hanging="1.8313598632812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663129806518555"/>
          <w:szCs w:val="21.6631298065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84753799438477"/>
          <w:szCs w:val="21.284753799438477"/>
          <w:u w:val="none"/>
          <w:shd w:fill="auto" w:val="clear"/>
          <w:vertAlign w:val="baseline"/>
          <w:rtl w:val="0"/>
        </w:rPr>
        <w:t xml:space="preserve">Joint request by registered proprietor and transferee to register the transferee 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41003036499023"/>
          <w:szCs w:val="21.241003036499023"/>
          <w:u w:val="none"/>
          <w:shd w:fill="auto" w:val="clear"/>
          <w:vertAlign w:val="baseline"/>
          <w:rtl w:val="0"/>
        </w:rPr>
        <w:t xml:space="preserve">subsequent proprietor of trade marks upon the same devolution of title. Section 45,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663129806518555"/>
          <w:szCs w:val="21.663129806518555"/>
          <w:u w:val="none"/>
          <w:shd w:fill="auto" w:val="clear"/>
          <w:vertAlign w:val="baseline"/>
          <w:rtl w:val="0"/>
        </w:rPr>
        <w:t xml:space="preserve">rule 68.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4140625" w:line="219.41315174102783" w:lineRule="auto"/>
        <w:ind w:left="0" w:right="234.37255859375" w:firstLine="2.13890075683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406597137451172"/>
          <w:szCs w:val="21.4065971374511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40900802612305"/>
          <w:szCs w:val="21.940900802612305"/>
          <w:u w:val="none"/>
          <w:shd w:fill="auto" w:val="clear"/>
          <w:vertAlign w:val="baseline"/>
          <w:rtl w:val="0"/>
        </w:rPr>
        <w:t xml:space="preserve">We '................................................................and2................................... hereby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3385238647461"/>
          <w:szCs w:val="21.23385238647461"/>
          <w:u w:val="none"/>
          <w:shd w:fill="auto" w:val="clear"/>
          <w:vertAlign w:val="baseline"/>
          <w:rtl w:val="0"/>
        </w:rPr>
        <w:t xml:space="preserve">request, under rule 68, that the name of 3.................................carrying on business as4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6563186645508"/>
          <w:szCs w:val="22.006563186645508"/>
          <w:u w:val="none"/>
          <w:shd w:fill="auto" w:val="clear"/>
          <w:vertAlign w:val="baseline"/>
          <w:rtl w:val="0"/>
        </w:rPr>
        <w:t xml:space="preserve">.............at5...............m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5863342285156"/>
          <w:szCs w:val="20.845863342285156"/>
          <w:u w:val="none"/>
          <w:shd w:fill="auto" w:val="clear"/>
          <w:vertAlign w:val="baseline"/>
          <w:rtl w:val="0"/>
        </w:rPr>
        <w:t xml:space="preserve">ay be entered in the Register of Trade Marks as proprietor of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59473037719727"/>
          <w:szCs w:val="21.559473037719727"/>
          <w:u w:val="none"/>
          <w:shd w:fill="auto" w:val="clear"/>
          <w:vertAlign w:val="baseline"/>
          <w:rtl w:val="0"/>
        </w:rPr>
        <w:t xml:space="preserve">trade mark(s) No.6.....................in Class....................as from the 7......................by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9989013671875"/>
          <w:szCs w:val="21.019989013671875"/>
          <w:u w:val="none"/>
          <w:shd w:fill="auto" w:val="clear"/>
          <w:vertAlign w:val="baseline"/>
          <w:rtl w:val="0"/>
        </w:rPr>
        <w:t xml:space="preserve">virtue of 8 ............ of which the original and an attested copy are enclosed here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406597137451172"/>
          <w:szCs w:val="21.406597137451172"/>
          <w:u w:val="none"/>
          <w:shd w:fill="auto" w:val="clear"/>
          <w:vertAlign w:val="baseline"/>
          <w:rtl w:val="0"/>
        </w:rPr>
        <w:t xml:space="preserve">with.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761474609375" w:line="225.5987548828125" w:lineRule="auto"/>
        <w:ind w:left="6.2767791748046875" w:right="132.97607421875" w:hanging="4.9421691894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7612762451172"/>
          <w:szCs w:val="20.9476127624511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401336669922"/>
          <w:szCs w:val="20.93401336669922"/>
          <w:u w:val="none"/>
          <w:shd w:fill="auto" w:val="clear"/>
          <w:vertAlign w:val="baseline"/>
          <w:rtl w:val="0"/>
        </w:rPr>
        <w:t xml:space="preserve">The assignment of the trade mark was 9 (not) made otherwise than in connection with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223907470703"/>
          <w:szCs w:val="20.91223907470703"/>
          <w:u w:val="none"/>
          <w:shd w:fill="auto" w:val="clear"/>
          <w:vertAlign w:val="baseline"/>
          <w:rtl w:val="0"/>
        </w:rPr>
        <w:t xml:space="preserve">goodwill of the business in which the mark9 (had been) (was) used 9 (and there is sent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1347885131836"/>
          <w:szCs w:val="20.891347885131836"/>
          <w:u w:val="none"/>
          <w:shd w:fill="auto" w:val="clear"/>
          <w:vertAlign w:val="baseline"/>
          <w:rtl w:val="0"/>
        </w:rPr>
        <w:t xml:space="preserve">herewith copy of the Registrar's direction to advertise the assignment, a 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4077072143555"/>
          <w:szCs w:val="20.884077072143555"/>
          <w:u w:val="none"/>
          <w:shd w:fill="auto" w:val="clear"/>
          <w:vertAlign w:val="baseline"/>
          <w:rtl w:val="0"/>
        </w:rPr>
        <w:t xml:space="preserve">opy of each of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67578125"/>
          <w:szCs w:val="20.9267578125"/>
          <w:u w:val="none"/>
          <w:shd w:fill="auto" w:val="clear"/>
          <w:vertAlign w:val="baseline"/>
          <w:rtl w:val="0"/>
        </w:rPr>
        <w:t xml:space="preserve">advertisements, complying therewith, and a statement of the dates of issue of 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7612762451172"/>
          <w:szCs w:val="20.947612762451172"/>
          <w:u w:val="none"/>
          <w:shd w:fill="auto" w:val="clear"/>
          <w:vertAlign w:val="baseline"/>
          <w:rtl w:val="0"/>
        </w:rPr>
        <w:t xml:space="preserve">publications containing them) 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932373046875" w:line="225.4053783416748" w:lineRule="auto"/>
        <w:ind w:left="13.3013916015625" w:right="281.944580078125" w:hanging="11.5148162841796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6636657714844"/>
          <w:szCs w:val="20.9666366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036102294922"/>
          <w:szCs w:val="20.94036102294922"/>
          <w:u w:val="none"/>
          <w:shd w:fill="auto" w:val="clear"/>
          <w:vertAlign w:val="baseline"/>
          <w:rtl w:val="0"/>
        </w:rPr>
        <w:t xml:space="preserve">We declare that the facts and matters stated herein are true to the best of our knowledge,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6636657714844"/>
          <w:szCs w:val="20.966636657714844"/>
          <w:u w:val="none"/>
          <w:shd w:fill="auto" w:val="clear"/>
          <w:vertAlign w:val="baseline"/>
          <w:rtl w:val="0"/>
        </w:rPr>
        <w:t xml:space="preserve">information and belief.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80358886718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20722198486328"/>
          <w:szCs w:val="20.720722198486328"/>
          <w:u w:val="none"/>
          <w:shd w:fill="auto" w:val="clear"/>
          <w:vertAlign w:val="baseline"/>
          <w:rtl w:val="0"/>
        </w:rPr>
        <w:t xml:space="preserve">All comm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7540740966797"/>
          <w:szCs w:val="20.967540740966797"/>
          <w:u w:val="none"/>
          <w:shd w:fill="auto" w:val="clear"/>
          <w:vertAlign w:val="baseline"/>
          <w:rtl w:val="0"/>
        </w:rPr>
        <w:t xml:space="preserve">unications relating to this application may be sent to the following address in India: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7.3553466796875" w:line="240" w:lineRule="auto"/>
        <w:ind w:left="17.6262664794921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2541389465332"/>
          <w:szCs w:val="21.625413894653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2541389465332"/>
          <w:szCs w:val="21.62541389465332"/>
          <w:u w:val="none"/>
          <w:shd w:fill="auto" w:val="clear"/>
          <w:vertAlign w:val="baseline"/>
          <w:rtl w:val="0"/>
        </w:rPr>
        <w:t xml:space="preserve">Dated this .............day of.............20.........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7432861328125" w:line="240" w:lineRule="auto"/>
        <w:ind w:left="18.6830902099609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8573455810547"/>
          <w:szCs w:val="19.8857345581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8573455810547"/>
          <w:szCs w:val="19.88573455810547"/>
          <w:u w:val="none"/>
          <w:shd w:fill="auto" w:val="clear"/>
          <w:vertAlign w:val="baseline"/>
          <w:rtl w:val="0"/>
        </w:rPr>
        <w:t xml:space="preserve">10SIGNATURE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7525634765625" w:line="240" w:lineRule="auto"/>
        <w:ind w:left="18.868026733398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75271224975586"/>
          <w:szCs w:val="19.97527122497558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75271224975586"/>
          <w:szCs w:val="19.975271224975586"/>
          <w:u w:val="none"/>
          <w:shd w:fill="auto" w:val="clear"/>
          <w:vertAlign w:val="baseline"/>
          <w:rtl w:val="0"/>
        </w:rPr>
        <w:t xml:space="preserve">11SIGNATURE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4898681640625" w:line="240" w:lineRule="auto"/>
        <w:ind w:left="13.610992431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51335525512695"/>
          <w:szCs w:val="19.851335525512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86688232421875"/>
          <w:szCs w:val="19.886688232421875"/>
          <w:u w:val="none"/>
          <w:shd w:fill="auto" w:val="clear"/>
          <w:vertAlign w:val="baseline"/>
          <w:rtl w:val="0"/>
        </w:rPr>
        <w:t xml:space="preserve">NAME OF SIGNATORIES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51335525512695"/>
          <w:szCs w:val="19.851335525512695"/>
          <w:u w:val="none"/>
          <w:shd w:fill="auto" w:val="clear"/>
          <w:vertAlign w:val="baseline"/>
          <w:rtl w:val="0"/>
        </w:rPr>
        <w:t xml:space="preserve">IN LETTERS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3507080078125" w:line="240" w:lineRule="auto"/>
        <w:ind w:left="1.035614013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564208984375" w:line="240" w:lineRule="auto"/>
        <w:ind w:left="1.23176574707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8928871154785"/>
          <w:szCs w:val="20.5892887115478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8928871154785"/>
          <w:szCs w:val="20.58928871154785"/>
          <w:u w:val="none"/>
          <w:shd w:fill="auto" w:val="clear"/>
          <w:vertAlign w:val="baseline"/>
          <w:rtl w:val="0"/>
        </w:rPr>
        <w:t xml:space="preserve">The Registrar of Trade Marks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10333251953125" w:line="240" w:lineRule="auto"/>
        <w:ind w:left="1.26091003417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2697830200195"/>
          <w:szCs w:val="21.1226978302001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87711715698242"/>
          <w:szCs w:val="20.687711715698242"/>
          <w:u w:val="none"/>
          <w:shd w:fill="auto" w:val="clear"/>
          <w:vertAlign w:val="baseline"/>
          <w:rtl w:val="0"/>
        </w:rPr>
        <w:t xml:space="preserve">The Office of the Tra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2697830200195"/>
          <w:szCs w:val="21.122697830200195"/>
          <w:u w:val="none"/>
          <w:shd w:fill="auto" w:val="clear"/>
          <w:vertAlign w:val="baseline"/>
          <w:rtl w:val="0"/>
        </w:rPr>
        <w:t xml:space="preserve">de Marks Registry at 12............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09149169921875" w:line="222.0754051208496" w:lineRule="auto"/>
        <w:ind w:left="1.45050048828125" w:right="1025.013427734375" w:firstLine="19.4524383544921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15946578979492"/>
          <w:szCs w:val="21.3159465789794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4921264648438"/>
          <w:szCs w:val="20.934921264648438"/>
          <w:u w:val="none"/>
          <w:shd w:fill="auto" w:val="clear"/>
          <w:vertAlign w:val="baseline"/>
          <w:rtl w:val="0"/>
        </w:rPr>
        <w:t xml:space="preserve">1. Full name, address, and nationality of registered proprietor, or other assignor 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15946578979492"/>
          <w:szCs w:val="21.315946578979492"/>
          <w:u w:val="none"/>
          <w:shd w:fill="auto" w:val="clear"/>
          <w:vertAlign w:val="baseline"/>
          <w:rtl w:val="0"/>
        </w:rPr>
        <w:t xml:space="preserve">transmitter.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6219482421875" w:line="240" w:lineRule="auto"/>
        <w:ind w:left="4.00146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6802444458008"/>
          <w:szCs w:val="20.87680244445800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6802444458008"/>
          <w:szCs w:val="20.876802444458008"/>
          <w:u w:val="none"/>
          <w:shd w:fill="auto" w:val="clear"/>
          <w:vertAlign w:val="baseline"/>
          <w:rtl w:val="0"/>
        </w:rPr>
        <w:t xml:space="preserve">2. Full name, address and nationality of transferee.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54656982421875" w:line="240" w:lineRule="auto"/>
        <w:ind w:left="5.75706481933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037567138672"/>
          <w:szCs w:val="20.83037567138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037567138672"/>
          <w:szCs w:val="20.83037567138672"/>
          <w:u w:val="none"/>
          <w:shd w:fill="auto" w:val="clear"/>
          <w:vertAlign w:val="baseline"/>
          <w:rtl w:val="0"/>
        </w:rPr>
        <w:t xml:space="preserve">3. Name of transferee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1611328125" w:line="240" w:lineRule="auto"/>
        <w:ind w:left="3.77784729003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6802444458008"/>
          <w:szCs w:val="20.87680244445800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6802444458008"/>
          <w:szCs w:val="20.876802444458008"/>
          <w:u w:val="none"/>
          <w:shd w:fill="auto" w:val="clear"/>
          <w:vertAlign w:val="baseline"/>
          <w:rtl w:val="0"/>
        </w:rPr>
        <w:t xml:space="preserve">4. Description of transferee(calling or profession)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.71077728271484" w:lineRule="auto"/>
        <w:ind w:left="11.0980224609375" w:right="180.3076171875" w:hanging="5.6996154785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27640533447266"/>
          <w:szCs w:val="20.8276405334472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6674575805664"/>
          <w:szCs w:val="20.956674575805664"/>
          <w:u w:val="none"/>
          <w:shd w:fill="auto" w:val="clear"/>
          <w:vertAlign w:val="baseline"/>
          <w:rtl w:val="0"/>
        </w:rPr>
        <w:t xml:space="preserve">5. Address of the principal place of business in India, if any, of the transferee. If there is 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27640533447266"/>
          <w:szCs w:val="20.827640533447266"/>
          <w:u w:val="none"/>
          <w:shd w:fill="auto" w:val="clear"/>
          <w:vertAlign w:val="baseline"/>
          <w:rtl w:val="0"/>
        </w:rPr>
        <w:t xml:space="preserve">place of business in India state the address of the place of residence in India.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012451171875" w:line="227.8703784942627" w:lineRule="auto"/>
        <w:ind w:left="6.1933135986328125" w:right="644.205322265625" w:firstLine="12.3948669433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8523406982422"/>
          <w:szCs w:val="20.818523406982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1342391967773"/>
          <w:szCs w:val="20.901342391967773"/>
          <w:u w:val="none"/>
          <w:shd w:fill="auto" w:val="clear"/>
          <w:vertAlign w:val="baseline"/>
          <w:rtl w:val="0"/>
        </w:rPr>
        <w:t xml:space="preserve">If there is not even a place of residence in India state the address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0955810546875"/>
          <w:szCs w:val="21.010955810546875"/>
          <w:u w:val="none"/>
          <w:shd w:fill="auto" w:val="clear"/>
          <w:vertAlign w:val="baseline"/>
          <w:rtl w:val="0"/>
        </w:rPr>
        <w:t xml:space="preserve">the home country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8523406982422"/>
          <w:szCs w:val="20.818523406982422"/>
          <w:u w:val="none"/>
          <w:shd w:fill="auto" w:val="clear"/>
          <w:vertAlign w:val="baseline"/>
          <w:rtl w:val="0"/>
        </w:rPr>
        <w:t xml:space="preserve">abroad and an address for service in India.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107177734375" w:line="487.62828826904297" w:lineRule="auto"/>
        <w:ind w:left="6.4943695068359375" w:right="1219.9169921875" w:firstLine="0.14015197753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768455505371"/>
          <w:szCs w:val="20.917684555053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396484375"/>
          <w:szCs w:val="20.81396484375"/>
          <w:u w:val="none"/>
          <w:shd w:fill="auto" w:val="clear"/>
          <w:vertAlign w:val="baseline"/>
          <w:rtl w:val="0"/>
        </w:rPr>
        <w:t xml:space="preserve">6. Additional numbers may be given in a signed schedule on the back of the Form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768455505371"/>
          <w:szCs w:val="20.91768455505371"/>
          <w:u w:val="none"/>
          <w:shd w:fill="auto" w:val="clear"/>
          <w:vertAlign w:val="baseline"/>
          <w:rtl w:val="0"/>
        </w:rPr>
        <w:t xml:space="preserve">7. Date of acquisition of proprietorship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.95654296875" w:line="230.2005100250244" w:lineRule="auto"/>
        <w:ind w:left="6.6590118408203125" w:right="334.6435546875" w:firstLine="0.09620666503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31639862060547"/>
          <w:szCs w:val="20.316398620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2108612060547"/>
          <w:szCs w:val="20.962108612060547"/>
          <w:u w:val="none"/>
          <w:shd w:fill="auto" w:val="clear"/>
          <w:vertAlign w:val="baseline"/>
          <w:rtl w:val="0"/>
        </w:rPr>
        <w:t xml:space="preserve">8. Full particulars of the instrument of assignment or transmission, if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4496459960938"/>
          <w:szCs w:val="21.124496459960938"/>
          <w:u w:val="none"/>
          <w:shd w:fill="auto" w:val="clear"/>
          <w:vertAlign w:val="baseline"/>
          <w:rtl w:val="0"/>
        </w:rPr>
        <w:t xml:space="preserve">ny, or statement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31639862060547"/>
          <w:szCs w:val="20.31639862060547"/>
          <w:u w:val="none"/>
          <w:shd w:fill="auto" w:val="clear"/>
          <w:vertAlign w:val="baseline"/>
          <w:rtl w:val="0"/>
        </w:rPr>
        <w:t xml:space="preserve">case.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40625" w:line="240" w:lineRule="auto"/>
        <w:ind w:left="355.533981323242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952781677246"/>
          <w:szCs w:val="20.8695278167724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9.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952781677246"/>
          <w:szCs w:val="20.86952781677246"/>
          <w:u w:val="none"/>
          <w:shd w:fill="auto" w:val="clear"/>
          <w:vertAlign w:val="baseline"/>
          <w:rtl w:val="0"/>
        </w:rPr>
        <w:t xml:space="preserve">Strike out any words not applicable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4.414901733398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0296630859375"/>
          <w:szCs w:val="20.96029663085937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2893180847168"/>
          <w:szCs w:val="23.32893180847168"/>
          <w:u w:val="none"/>
          <w:shd w:fill="auto" w:val="clear"/>
          <w:vertAlign w:val="baseline"/>
          <w:rtl w:val="0"/>
        </w:rPr>
        <w:t xml:space="preserve">10.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0296630859375"/>
          <w:szCs w:val="20.960296630859375"/>
          <w:u w:val="none"/>
          <w:shd w:fill="auto" w:val="clear"/>
          <w:vertAlign w:val="baseline"/>
          <w:rtl w:val="0"/>
        </w:rPr>
        <w:t xml:space="preserve">Signature of assignor or transmitter or of his agent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98095703125" w:line="240" w:lineRule="auto"/>
        <w:ind w:left="20.883407592773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5851821899414"/>
          <w:szCs w:val="20.9258518218994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5851821899414"/>
          <w:szCs w:val="20.925851821899414"/>
          <w:u w:val="none"/>
          <w:shd w:fill="auto" w:val="clear"/>
          <w:vertAlign w:val="baseline"/>
          <w:rtl w:val="0"/>
        </w:rPr>
        <w:t xml:space="preserve">11. Signature of transferee or of his agent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128173828125" w:line="221.88198566436768" w:lineRule="auto"/>
        <w:ind w:left="16.555862426757812" w:right="198.956298828125" w:firstLine="4.1935729980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24014282226562"/>
          <w:szCs w:val="21.2240142822265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406898498535"/>
          <w:szCs w:val="20.86406898498535"/>
          <w:u w:val="none"/>
          <w:shd w:fill="auto" w:val="clear"/>
          <w:vertAlign w:val="baseline"/>
          <w:rtl w:val="0"/>
        </w:rPr>
        <w:t xml:space="preserve">12. State the name of the place of the appropriate office of the Trade Marks Registry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04036331176758"/>
          <w:szCs w:val="20.604036331176758"/>
          <w:u w:val="none"/>
          <w:shd w:fill="auto" w:val="clear"/>
          <w:vertAlign w:val="baseline"/>
          <w:rtl w:val="0"/>
        </w:rPr>
        <w:t xml:space="preserve">(See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682186126709"/>
          <w:szCs w:val="20.1682186126709"/>
          <w:u w:val="none"/>
          <w:shd w:fill="auto" w:val="clear"/>
          <w:vertAlign w:val="baseline"/>
          <w:rtl w:val="0"/>
        </w:rPr>
        <w:t xml:space="preserve">Rul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24014282226562"/>
          <w:szCs w:val="21.224014282226562"/>
          <w:u w:val="none"/>
          <w:shd w:fill="auto" w:val="clear"/>
          <w:vertAlign w:val="baseline"/>
          <w:rtl w:val="0"/>
        </w:rPr>
        <w:t xml:space="preserve">e 4)</w:t>
      </w:r>
    </w:p>
    <w:sectPr>
      <w:headerReference r:id="rId6" w:type="default"/>
      <w:pgSz w:h="16820" w:w="11900" w:orient="portrait"/>
      <w:pgMar w:bottom="1660.52734375" w:top="1400.565185546875" w:left="1263.606948852539" w:right="1399.968261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/>
    </w:pPr>
    <w:r w:rsidDel="00000000" w:rsidR="00000000" w:rsidRPr="00000000">
      <w:rPr/>
      <w:drawing>
        <wp:inline distB="114300" distT="114300" distL="114300" distR="114300">
          <wp:extent cx="1659822" cy="1659822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59822" cy="165982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62.0968300226167pt;height:462.0968300226167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