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6630859375" w:line="240" w:lineRule="auto"/>
        <w:ind w:left="14.81010437011718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8507232666016"/>
          <w:szCs w:val="21.278507232666016"/>
          <w:u w:val="none"/>
          <w:shd w:fill="auto" w:val="clear"/>
          <w:vertAlign w:val="baseline"/>
          <w:rtl w:val="0"/>
        </w:rPr>
        <w:t xml:space="preserve">Fee : Rs.1500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89404296875" w:line="218.01220893859863" w:lineRule="auto"/>
        <w:ind w:left="110.76301574707031" w:right="0.739746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1215057373047"/>
          <w:szCs w:val="21.71215057373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9763717651367"/>
          <w:szCs w:val="21.259763717651367"/>
          <w:u w:val="none"/>
          <w:shd w:fill="auto" w:val="clear"/>
          <w:vertAlign w:val="baseline"/>
          <w:rtl w:val="0"/>
        </w:rPr>
        <w:t xml:space="preserve">Form of counterstatement in respect of collective mark or certification trade mark.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70354080200195"/>
          <w:szCs w:val="21.470354080200195"/>
          <w:u w:val="none"/>
          <w:shd w:fill="auto" w:val="clear"/>
          <w:vertAlign w:val="baseline"/>
          <w:rtl w:val="0"/>
        </w:rPr>
        <w:t xml:space="preserve">Section 64, 66, 73 and 77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71215057373047"/>
          <w:szCs w:val="21.71215057373047"/>
          <w:u w:val="none"/>
          <w:shd w:fill="auto" w:val="clear"/>
          <w:vertAlign w:val="baseline"/>
          <w:rtl w:val="0"/>
        </w:rPr>
        <w:t xml:space="preserve">131 to 133 and 137 to 140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974365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13680267334"/>
          <w:szCs w:val="21.2713680267334"/>
          <w:u w:val="none"/>
          <w:shd w:fill="auto" w:val="clear"/>
          <w:vertAlign w:val="baseline"/>
          <w:rtl w:val="0"/>
        </w:rPr>
        <w:t xml:space="preserve">(To be filled in quadruplicate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43115234375" w:line="221.31673336029053" w:lineRule="auto"/>
        <w:ind w:left="4.981689453125" w:right="132.955322265625" w:firstLine="13.306808471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938583374023"/>
          <w:szCs w:val="21.274938583374023"/>
          <w:u w:val="none"/>
          <w:shd w:fill="auto" w:val="clear"/>
          <w:vertAlign w:val="baseline"/>
          <w:rtl w:val="0"/>
        </w:rPr>
        <w:t xml:space="preserve">In the matter of an Opposition NO.....................to application No...............for registration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0441665649414"/>
          <w:szCs w:val="20.880441665649414"/>
          <w:u w:val="none"/>
          <w:shd w:fill="auto" w:val="clear"/>
          <w:vertAlign w:val="baseline"/>
          <w:rtl w:val="0"/>
        </w:rPr>
        <w:t xml:space="preserve">of a Collective mark or a Certification trade Mark.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37548828125" w:line="220.3873586654663" w:lineRule="auto"/>
        <w:ind w:left="5.450897216796875" w:right="8.916015625" w:firstLine="13.28254699707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9774742126465"/>
          <w:szCs w:val="21.49774742126465"/>
          <w:u w:val="none"/>
          <w:shd w:fill="auto" w:val="clear"/>
          <w:vertAlign w:val="baseline"/>
          <w:rtl w:val="0"/>
        </w:rPr>
        <w:t xml:space="preserve">I(or 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51062393188477"/>
          <w:szCs w:val="22.251062393188477"/>
          <w:u w:val="none"/>
          <w:shd w:fill="auto" w:val="clear"/>
          <w:vertAlign w:val="baseline"/>
          <w:rtl w:val="0"/>
        </w:rPr>
        <w:t xml:space="preserve">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6876373291016"/>
          <w:szCs w:val="21.356876373291016"/>
          <w:u w:val="none"/>
          <w:shd w:fill="auto" w:val="clear"/>
          <w:vertAlign w:val="baseline"/>
          <w:rtl w:val="0"/>
        </w:rPr>
        <w:t xml:space="preserve">.............................the applicant(s) in respect of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5868759155273"/>
          <w:szCs w:val="20.915868759155273"/>
          <w:u w:val="none"/>
          <w:shd w:fill="auto" w:val="clear"/>
          <w:vertAlign w:val="baseline"/>
          <w:rtl w:val="0"/>
        </w:rPr>
        <w:t xml:space="preserve">numbered application, hereby give notice that the following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1505584716797"/>
          <w:szCs w:val="21.31505584716797"/>
          <w:u w:val="none"/>
          <w:shd w:fill="auto" w:val="clear"/>
          <w:vertAlign w:val="baseline"/>
          <w:rtl w:val="0"/>
        </w:rPr>
        <w:t xml:space="preserve">are the grounds on which 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96864318847656"/>
          <w:szCs w:val="21.496864318847656"/>
          <w:u w:val="none"/>
          <w:shd w:fill="auto" w:val="clear"/>
          <w:vertAlign w:val="baseline"/>
          <w:rtl w:val="0"/>
        </w:rPr>
        <w:t xml:space="preserve">(or we) rely as supporting my(or our)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application.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4326171875" w:line="240" w:lineRule="auto"/>
        <w:ind w:left="17.901840209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0213165283203"/>
          <w:szCs w:val="20.980213165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79513549804688"/>
          <w:szCs w:val="21.079513549804688"/>
          <w:u w:val="none"/>
          <w:shd w:fill="auto" w:val="clear"/>
          <w:vertAlign w:val="baseline"/>
          <w:rtl w:val="0"/>
        </w:rPr>
        <w:t xml:space="preserve">I (or we) admit the following allegations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0213165283203"/>
          <w:szCs w:val="20.980213165283203"/>
          <w:u w:val="none"/>
          <w:shd w:fill="auto" w:val="clear"/>
          <w:vertAlign w:val="baseline"/>
          <w:rtl w:val="0"/>
        </w:rPr>
        <w:t xml:space="preserve">notice of opposition: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6953125" w:line="223.12910556793213" w:lineRule="auto"/>
        <w:ind w:left="18.173141479492188" w:right="390.953369140625" w:hanging="17.9028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685791015625"/>
          <w:szCs w:val="21.21685791015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All communications relating to these proceedings may be sent to the following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685791015625"/>
          <w:szCs w:val="21.21685791015625"/>
          <w:u w:val="none"/>
          <w:shd w:fill="auto" w:val="clear"/>
          <w:vertAlign w:val="baseline"/>
          <w:rtl w:val="0"/>
        </w:rPr>
        <w:t xml:space="preserve">India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3740234375" w:line="240" w:lineRule="auto"/>
        <w:ind w:left="16.39961242675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930435180664"/>
          <w:szCs w:val="21.51893043518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930435180664"/>
          <w:szCs w:val="21.518930435180664"/>
          <w:u w:val="none"/>
          <w:shd w:fill="auto" w:val="clear"/>
          <w:vertAlign w:val="baseline"/>
          <w:rtl w:val="0"/>
        </w:rPr>
        <w:t xml:space="preserve">Dated this ............day.......20.....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98828125" w:line="240" w:lineRule="auto"/>
        <w:ind w:left="0" w:right="2168.9916992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33543395996094"/>
          <w:szCs w:val="20.73354339599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.600470542907715"/>
          <w:szCs w:val="12.60047054290771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733543395996094"/>
          <w:szCs w:val="20.733543395996094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4683837890625" w:line="240" w:lineRule="auto"/>
        <w:ind w:left="0" w:right="920.3564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NAME OF SIGNATORY IN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7724609375" w:line="240" w:lineRule="auto"/>
        <w:ind w:left="0" w:right="2673.014526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9560775756836"/>
          <w:szCs w:val="20.09560775756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09560775756836"/>
          <w:szCs w:val="20.09560775756836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0280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34912109375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010009765625" w:line="240" w:lineRule="auto"/>
        <w:ind w:left="0.22392272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707733154297"/>
          <w:szCs w:val="21.387077331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3122634887695"/>
          <w:szCs w:val="20.683122634887695"/>
          <w:u w:val="none"/>
          <w:shd w:fill="auto" w:val="clear"/>
          <w:vertAlign w:val="baseline"/>
          <w:rtl w:val="0"/>
        </w:rPr>
        <w:t xml:space="preserve">The Office of the Trad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8707733154297"/>
          <w:szCs w:val="21.38707733154297"/>
          <w:u w:val="none"/>
          <w:shd w:fill="auto" w:val="clear"/>
          <w:vertAlign w:val="baseline"/>
          <w:rtl w:val="0"/>
        </w:rPr>
        <w:t xml:space="preserve">e Marks Registry at [4]...............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420166015625" w:line="240" w:lineRule="auto"/>
        <w:ind w:left="373.41560363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9519958496094"/>
          <w:szCs w:val="20.859519958496094"/>
          <w:u w:val="none"/>
          <w:shd w:fill="auto" w:val="clear"/>
          <w:vertAlign w:val="baseline"/>
          <w:rtl w:val="0"/>
        </w:rPr>
        <w:t xml:space="preserve">Strike out whichever is not applicable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5.56904315948486" w:lineRule="auto"/>
        <w:ind w:left="704.3756866455078" w:right="46.171875" w:hanging="349.877319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995864868164"/>
          <w:szCs w:val="20.7609958648681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1236724853516"/>
          <w:szCs w:val="20.951236724853516"/>
          <w:u w:val="none"/>
          <w:shd w:fill="auto" w:val="clear"/>
          <w:vertAlign w:val="baseline"/>
          <w:rtl w:val="0"/>
        </w:rPr>
        <w:t xml:space="preserve">Insert full name and nationality. An address for service in India should be given if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995864868164"/>
          <w:szCs w:val="20.760995864868164"/>
          <w:u w:val="none"/>
          <w:shd w:fill="auto" w:val="clear"/>
          <w:vertAlign w:val="baseline"/>
          <w:rtl w:val="0"/>
        </w:rPr>
        <w:t xml:space="preserve">opponent has no place of business or of residence in India.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8802490234375" w:line="240" w:lineRule="auto"/>
        <w:ind w:left="4.7519683837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8516235351562"/>
          <w:szCs w:val="21.088516235351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2257232666016"/>
          <w:szCs w:val="20.872257232666016"/>
          <w:u w:val="none"/>
          <w:shd w:fill="auto" w:val="clear"/>
          <w:vertAlign w:val="baseline"/>
          <w:rtl w:val="0"/>
        </w:rPr>
        <w:t xml:space="preserve">3. Signature of the applica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8516235351562"/>
          <w:szCs w:val="21.088516235351562"/>
          <w:u w:val="none"/>
          <w:shd w:fill="auto" w:val="clear"/>
          <w:vertAlign w:val="baseline"/>
          <w:rtl w:val="0"/>
        </w:rPr>
        <w:t xml:space="preserve">nt or of his agent.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3011474609375" w:line="491.2847900390625" w:lineRule="auto"/>
        <w:ind w:left="7.6921844482421875" w:right="950.682373046875" w:hanging="4.960708618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7463607788086"/>
          <w:szCs w:val="20.474636077880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7463607788086"/>
          <w:szCs w:val="20.47463607788086"/>
          <w:u w:val="none"/>
          <w:shd w:fill="auto" w:val="clear"/>
          <w:vertAlign w:val="baseline"/>
          <w:rtl w:val="0"/>
        </w:rPr>
        <w:t xml:space="preserve">See Rule 4.</w:t>
      </w:r>
    </w:p>
    <w:sectPr>
      <w:headerReference r:id="rId6" w:type="default"/>
      <w:pgSz w:h="16820" w:w="11900" w:orient="portrait"/>
      <w:pgMar w:bottom="3101.488037109375" w:top="1404.61791992187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