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2.55714416503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7.3258209228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56787109375" w:line="240" w:lineRule="auto"/>
        <w:ind w:left="1.047439575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484375" w:line="240" w:lineRule="auto"/>
        <w:ind w:left="11.9593048095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1010437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Fee : Rs.2500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745269775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Back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47800827026367" w:lineRule="auto"/>
        <w:ind w:left="7.3366546630859375" w:right="2345.31982421875" w:firstLine="5.79040527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003036499023"/>
          <w:szCs w:val="21.241003036499023"/>
          <w:u w:val="none"/>
          <w:shd w:fill="auto" w:val="clear"/>
          <w:vertAlign w:val="baseline"/>
          <w:rtl w:val="0"/>
        </w:rPr>
        <w:t xml:space="preserve">Notice of opposition to application for registration of a trade mark or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Collective mark or a certification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7196655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8825607299805"/>
          <w:szCs w:val="22.43882560729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059684753418"/>
          <w:szCs w:val="21.91059684753418"/>
          <w:u w:val="none"/>
          <w:shd w:fill="auto" w:val="clear"/>
          <w:vertAlign w:val="baseline"/>
          <w:rtl w:val="0"/>
        </w:rPr>
        <w:t xml:space="preserve">[Section 21(1). 64,66, 73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8825607299805"/>
          <w:szCs w:val="22.438825607299805"/>
          <w:u w:val="none"/>
          <w:shd w:fill="auto" w:val="clear"/>
          <w:vertAlign w:val="baseline"/>
          <w:rtl w:val="0"/>
        </w:rPr>
        <w:t xml:space="preserve">. rule 47(1).131(1),138(1)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45158386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  <w:rtl w:val="0"/>
        </w:rPr>
        <w:t xml:space="preserve">(To be filed in triplicate)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72660160064697" w:lineRule="auto"/>
        <w:ind w:left="6.29058837890625" w:right="1718.73291015625" w:firstLine="12.776260375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In the matter of Application No...................by .................I(or we)' 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  <w:rtl w:val="0"/>
        </w:rPr>
        <w:t xml:space="preserve">hereby give notice of my (or our) intention to oppose the registration of the 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mark/certification mark/collective mark/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advertised under the above number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class ............in the Trade Marks Journal dated the ............day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666427612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4141311645508"/>
          <w:szCs w:val="21.774141311645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4141311645508"/>
          <w:szCs w:val="21.774141311645508"/>
          <w:u w:val="none"/>
          <w:shd w:fill="auto" w:val="clear"/>
          <w:vertAlign w:val="baseline"/>
          <w:rtl w:val="0"/>
        </w:rPr>
        <w:t xml:space="preserve">of.........20......No..............page.....................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5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The grounds of opposition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83314418792725" w:lineRule="auto"/>
        <w:ind w:left="0.2765655517578125" w:right="0" w:firstLine="3.4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7496337890625"/>
          <w:szCs w:val="22.277496337890625"/>
          <w:u w:val="none"/>
          <w:shd w:fill="auto" w:val="clear"/>
          <w:vertAlign w:val="baseline"/>
          <w:rtl w:val="0"/>
        </w:rPr>
        <w:t xml:space="preserve">............................. 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All communications in relation to these proceedings may be sent to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  <w:rtl w:val="0"/>
        </w:rPr>
        <w:t xml:space="preserve">address in India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3300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........................................ ........................... 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867279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90788269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11531829834"/>
          <w:szCs w:val="21.80115318298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11531829834"/>
          <w:szCs w:val="21.8011531829834"/>
          <w:u w:val="none"/>
          <w:shd w:fill="auto" w:val="clear"/>
          <w:vertAlign w:val="baseline"/>
          <w:rtl w:val="0"/>
        </w:rPr>
        <w:t xml:space="preserve">Dated this ....................... day of ........................ 20............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8626708984375" w:line="240" w:lineRule="auto"/>
        <w:ind w:left="0" w:right="853.4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5017623901367"/>
          <w:szCs w:val="22.1450176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5017623901367"/>
          <w:szCs w:val="22.145017623901367"/>
          <w:u w:val="none"/>
          <w:shd w:fill="auto" w:val="clear"/>
          <w:vertAlign w:val="baseline"/>
          <w:rtl w:val="0"/>
        </w:rPr>
        <w:t xml:space="preserve">4....................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97.4468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060791015625" w:line="240" w:lineRule="auto"/>
        <w:ind w:left="0" w:right="1222.576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64306640625" w:line="240" w:lineRule="auto"/>
        <w:ind w:left="0" w:right="1402.570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53515625" w:line="240" w:lineRule="auto"/>
        <w:ind w:left="0" w:right="919.08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146987915039"/>
          <w:szCs w:val="19.9714698791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146987915039"/>
          <w:szCs w:val="19.97146987915039"/>
          <w:u w:val="none"/>
          <w:shd w:fill="auto" w:val="clear"/>
          <w:vertAlign w:val="baseline"/>
          <w:rtl w:val="0"/>
        </w:rPr>
        <w:t xml:space="preserve">SIGNATORY 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66845703125" w:line="240" w:lineRule="auto"/>
        <w:ind w:left="0" w:right="1517.2155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08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  <w:rtl w:val="0"/>
        </w:rPr>
        <w:t xml:space="preserve">The office of the Trade Marks Registry at[5]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8415603637695" w:lineRule="auto"/>
        <w:ind w:left="0.2547454833984375" w:right="2157.611083984375" w:firstLine="22.797393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34909439086914"/>
          <w:szCs w:val="23.33490943908691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State full name and addre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ss. An address for service in India should be given 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the opponent has no place of business or of residence in India.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95425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2. Strike out whichever is not necessary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526927947998" w:lineRule="auto"/>
        <w:ind w:left="0.3270721435546875" w:right="1733.2904052734375" w:firstLine="4.471282958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3.If registration is opposed on the ground that the mark resembles marks already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721405029297"/>
          <w:szCs w:val="21.02721405029297"/>
          <w:u w:val="none"/>
          <w:shd w:fill="auto" w:val="clear"/>
          <w:vertAlign w:val="baseline"/>
          <w:rtl w:val="0"/>
        </w:rPr>
        <w:t xml:space="preserve">the register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the numbers of those marks and of the journals in which they have been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advertised are to be set out.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881591796875" w:line="240" w:lineRule="auto"/>
        <w:ind w:left="2.782135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4. Signature of the opponent or of his agent.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7814178466797" w:lineRule="auto"/>
        <w:ind w:left="12.570877075195312" w:right="1800.2783203125" w:hanging="8.2710266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5304.320068359375" w:top="1824.547119140625" w:left="1264.642562866211" w:right="567.1105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1700213" cy="1700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1700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5.4464044045277pt;height:485.44640440452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