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04283905029297"/>
          <w:szCs w:val="20.504283905029297"/>
          <w:u w:val="none"/>
          <w:shd w:fill="auto" w:val="clear"/>
          <w:vertAlign w:val="baseline"/>
          <w:rtl w:val="0"/>
        </w:rPr>
        <w:t xml:space="preserve">FORM TMA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8076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88330078125" w:line="240" w:lineRule="auto"/>
        <w:ind w:left="15.4368591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40985870361328"/>
          <w:szCs w:val="21.740985870361328"/>
          <w:u w:val="none"/>
          <w:shd w:fill="auto" w:val="clear"/>
          <w:vertAlign w:val="baseline"/>
          <w:rtl w:val="0"/>
        </w:rPr>
        <w:t xml:space="preserve">Fee: Rs.200/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136474609375" w:line="240" w:lineRule="auto"/>
        <w:ind w:left="0" w:right="35.882568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27058029174805"/>
          <w:szCs w:val="20.62705802917480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27058029174805"/>
          <w:szCs w:val="20.627058029174805"/>
          <w:u w:val="single"/>
          <w:shd w:fill="auto" w:val="clear"/>
          <w:vertAlign w:val="baseline"/>
          <w:rtl w:val="0"/>
        </w:rPr>
        <w:t xml:space="preserve">Back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80419921875" w:line="225.85847854614258" w:lineRule="auto"/>
        <w:ind w:left="1.475830078125" w:right="596.8408203125" w:firstLine="0.158691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46366500854492"/>
          <w:szCs w:val="21.246366500854492"/>
          <w:u w:val="none"/>
          <w:shd w:fill="auto" w:val="clear"/>
          <w:vertAlign w:val="baseline"/>
          <w:rtl w:val="0"/>
        </w:rPr>
        <w:t xml:space="preserve">Application for an alteration of an entry in the Register of Trade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Agents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5771484375" w:line="240" w:lineRule="auto"/>
        <w:ind w:left="5.6297302246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1752815246582"/>
          <w:szCs w:val="21.917528152465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1752815246582"/>
          <w:szCs w:val="21.91752815246582"/>
          <w:u w:val="none"/>
          <w:shd w:fill="auto" w:val="clear"/>
          <w:vertAlign w:val="baseline"/>
          <w:rtl w:val="0"/>
        </w:rPr>
        <w:t xml:space="preserve">(Rule160 )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22802734375" w:line="240" w:lineRule="auto"/>
        <w:ind w:left="5.37261962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5098114013672"/>
          <w:szCs w:val="21.495098114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588512420654297"/>
          <w:szCs w:val="21.588512420654297"/>
          <w:u w:val="none"/>
          <w:shd w:fill="auto" w:val="clear"/>
          <w:vertAlign w:val="baseline"/>
          <w:rtl w:val="0"/>
        </w:rPr>
        <w:t xml:space="preserve">(To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5098114013672"/>
          <w:szCs w:val="21.495098114013672"/>
          <w:u w:val="none"/>
          <w:shd w:fill="auto" w:val="clear"/>
          <w:vertAlign w:val="baseline"/>
          <w:rtl w:val="0"/>
        </w:rPr>
        <w:t xml:space="preserve">be filed in triplicate)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957275390625" w:line="225.95086097717285" w:lineRule="auto"/>
        <w:ind w:left="9.80926513671875" w:right="0" w:firstLine="9.32662963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70654678344727"/>
          <w:szCs w:val="21.770654678344727"/>
          <w:u w:val="none"/>
          <w:shd w:fill="auto" w:val="clear"/>
          <w:vertAlign w:val="baseline"/>
          <w:rtl w:val="0"/>
        </w:rPr>
        <w:t xml:space="preserve">I1 .................................................of...................... being a registered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7451553344727"/>
          <w:szCs w:val="20.987451553344727"/>
          <w:u w:val="none"/>
          <w:shd w:fill="auto" w:val="clear"/>
          <w:vertAlign w:val="baseline"/>
          <w:rtl w:val="0"/>
        </w:rPr>
        <w:t xml:space="preserve">marks agent (Registration No.......) hereby request that my 2 name, address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3616104125977"/>
          <w:szCs w:val="20.743616104125977"/>
          <w:u w:val="none"/>
          <w:shd w:fill="auto" w:val="clear"/>
          <w:vertAlign w:val="baseline"/>
          <w:rtl w:val="0"/>
        </w:rPr>
        <w:t xml:space="preserve">place of residence address of the principal 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635887145996"/>
          <w:szCs w:val="20.74635887145996"/>
          <w:u w:val="none"/>
          <w:shd w:fill="auto" w:val="clear"/>
          <w:vertAlign w:val="baseline"/>
          <w:rtl w:val="0"/>
        </w:rPr>
        <w:t xml:space="preserve">ace of business or qualifications entered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5669326782227"/>
          <w:szCs w:val="20.785669326782227"/>
          <w:u w:val="none"/>
          <w:shd w:fill="auto" w:val="clear"/>
          <w:vertAlign w:val="baseline"/>
          <w:rtl w:val="0"/>
        </w:rPr>
        <w:t xml:space="preserve">in the Register of Trade Marks Agents may be altered as follows: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78662109375" w:line="221.43296241760254" w:lineRule="auto"/>
        <w:ind w:left="12.90771484375" w:right="96.51611328125" w:hanging="12.771759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7712478637695"/>
          <w:szCs w:val="20.88771247863769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0834083557129"/>
          <w:szCs w:val="21.50834083557129"/>
          <w:u w:val="none"/>
          <w:shd w:fill="auto" w:val="clear"/>
          <w:vertAlign w:val="baseline"/>
          <w:rtl w:val="0"/>
        </w:rPr>
        <w:t xml:space="preserve">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56298828125" w:line="240" w:lineRule="auto"/>
        <w:ind w:left="16.2773132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3924102783203"/>
          <w:szCs w:val="21.533924102783203"/>
          <w:u w:val="none"/>
          <w:shd w:fill="auto" w:val="clear"/>
          <w:vertAlign w:val="baseline"/>
          <w:rtl w:val="0"/>
        </w:rPr>
        <w:t xml:space="preserve">Dated this............day of .........20......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4.93408203125" w:line="240" w:lineRule="auto"/>
        <w:ind w:left="7.85232543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21728515625" w:line="240" w:lineRule="auto"/>
        <w:ind w:left="13.876037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027961730957"/>
          <w:szCs w:val="20.800279617309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027961730957"/>
          <w:szCs w:val="20.80027961730957"/>
          <w:u w:val="none"/>
          <w:shd w:fill="auto" w:val="clear"/>
          <w:vertAlign w:val="baseline"/>
          <w:rtl w:val="0"/>
        </w:rPr>
        <w:t xml:space="preserve">Name of Signatory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0302734375" w:line="240" w:lineRule="auto"/>
        <w:ind w:left="17.7687072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7617874145508"/>
          <w:szCs w:val="21.087617874145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7617874145508"/>
          <w:szCs w:val="21.087617874145508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9799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008041381836"/>
          <w:szCs w:val="20.430080413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008041381836"/>
          <w:szCs w:val="20.43008041381836"/>
          <w:u w:val="none"/>
          <w:shd w:fill="auto" w:val="clear"/>
          <w:vertAlign w:val="baseline"/>
          <w:rtl w:val="0"/>
        </w:rPr>
        <w:t xml:space="preserve">To,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402099609375" w:line="240" w:lineRule="auto"/>
        <w:ind w:left="16.4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562141418457"/>
          <w:szCs w:val="20.77562141418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562141418457"/>
          <w:szCs w:val="20.77562141418457"/>
          <w:u w:val="none"/>
          <w:shd w:fill="auto" w:val="clear"/>
          <w:vertAlign w:val="baseline"/>
          <w:rtl w:val="0"/>
        </w:rPr>
        <w:t xml:space="preserve">Registrar of Trade marks,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20941162109375" w:line="240" w:lineRule="auto"/>
        <w:ind w:left="0.1039123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1103134155273"/>
          <w:szCs w:val="20.781103134155273"/>
          <w:u w:val="none"/>
          <w:shd w:fill="auto" w:val="clear"/>
          <w:vertAlign w:val="baseline"/>
          <w:rtl w:val="0"/>
        </w:rPr>
        <w:t xml:space="preserve">The Office of the Trade marks Registry at 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8955078125" w:line="240" w:lineRule="auto"/>
        <w:ind w:left="19.798889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2068786621094"/>
          <w:szCs w:val="20.9720687866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2068786621094"/>
          <w:szCs w:val="20.972068786621094"/>
          <w:u w:val="none"/>
          <w:shd w:fill="auto" w:val="clear"/>
          <w:vertAlign w:val="baseline"/>
          <w:rtl w:val="0"/>
        </w:rPr>
        <w:t xml:space="preserve">1. Insert name and address in full.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8863525390625" w:line="240" w:lineRule="auto"/>
        <w:ind w:left="2.85217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2. Strike out words not applicable.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4930419921875" w:line="240" w:lineRule="auto"/>
        <w:ind w:left="4.6372985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3. State the name of the place of the appropriate office of the Trade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Marks Registry</w:t>
      </w:r>
    </w:p>
    <w:sectPr>
      <w:headerReference r:id="rId6" w:type="default"/>
      <w:pgSz w:h="16820" w:w="11900" w:orient="portrait"/>
      <w:pgMar w:bottom="3093.089599609375" w:top="2104.571533203125" w:left="1754.3101501464844" w:right="1776.5307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605401" cy="16082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5401" cy="16082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18.73354495791943pt;height:418.7335449579194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