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42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43408203125" w:line="240" w:lineRule="auto"/>
        <w:ind w:left="0" w:right="2802.56408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5766677856445"/>
          <w:szCs w:val="20.9557666778564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51628875732422"/>
          <w:szCs w:val="19.751628875732422"/>
          <w:u w:val="none"/>
          <w:shd w:fill="auto" w:val="clear"/>
          <w:vertAlign w:val="baseline"/>
          <w:rtl w:val="0"/>
        </w:rPr>
        <w:t xml:space="preserve">THE TRADE MARKS ACT,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5766677856445"/>
          <w:szCs w:val="20.955766677856445"/>
          <w:u w:val="none"/>
          <w:shd w:fill="auto" w:val="clear"/>
          <w:vertAlign w:val="baseline"/>
          <w:rtl w:val="0"/>
        </w:rPr>
        <w:t xml:space="preserve">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86474609375" w:line="240" w:lineRule="auto"/>
        <w:ind w:left="0" w:right="42.76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43.963623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22412109375" w:line="240" w:lineRule="auto"/>
        <w:ind w:left="14.65789794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537353515625"/>
          <w:szCs w:val="21.195373535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537353515625"/>
          <w:szCs w:val="21.19537353515625"/>
          <w:u w:val="none"/>
          <w:shd w:fill="auto" w:val="clear"/>
          <w:vertAlign w:val="baseline"/>
          <w:rtl w:val="0"/>
        </w:rPr>
        <w:t xml:space="preserve">Fee: See entry No.47 of the First Schedule.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3505859375" w:line="221.42842769622803" w:lineRule="auto"/>
        <w:ind w:left="200.5499267578125" w:right="131.9262695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47095489501953"/>
          <w:szCs w:val="21.347095489501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48746490478516"/>
          <w:szCs w:val="21.148746490478516"/>
          <w:u w:val="none"/>
          <w:shd w:fill="auto" w:val="clear"/>
          <w:vertAlign w:val="baseline"/>
          <w:rtl w:val="0"/>
        </w:rPr>
        <w:t xml:space="preserve">Request to amend or amend the deposited regulations governing the use of a collect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6723861694336"/>
          <w:szCs w:val="21.276723861694336"/>
          <w:u w:val="none"/>
          <w:shd w:fill="auto" w:val="clear"/>
          <w:vertAlign w:val="baseline"/>
          <w:rtl w:val="0"/>
        </w:rPr>
        <w:t xml:space="preserve">ive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47095489501953"/>
          <w:szCs w:val="21.347095489501953"/>
          <w:u w:val="none"/>
          <w:shd w:fill="auto" w:val="clear"/>
          <w:vertAlign w:val="baseline"/>
          <w:rtl w:val="0"/>
        </w:rPr>
        <w:t xml:space="preserve">mark or to alter the deposited regulation of a certification trade mark.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28784179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5956573486328"/>
          <w:szCs w:val="21.8359565734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5956573486328"/>
          <w:szCs w:val="21.835956573486328"/>
          <w:u w:val="none"/>
          <w:shd w:fill="auto" w:val="clear"/>
          <w:vertAlign w:val="baseline"/>
          <w:rtl w:val="0"/>
        </w:rPr>
        <w:t xml:space="preserve">Section 66 or 74(2) rule 132(a), 140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46630859375" w:line="224.08716201782227" w:lineRule="auto"/>
        <w:ind w:left="0.255889892578125" w:right="283.538818359375" w:firstLine="12.0077514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19104385375977"/>
          <w:szCs w:val="21.1191043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034683227539"/>
          <w:szCs w:val="20.82034683227539"/>
          <w:u w:val="none"/>
          <w:shd w:fill="auto" w:val="clear"/>
          <w:vertAlign w:val="baseline"/>
          <w:rtl w:val="0"/>
        </w:rPr>
        <w:t xml:space="preserve">(To be accompanied by two duplicates of the application and four copies of the regulations having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857536315918"/>
          <w:szCs w:val="20.83857536315918"/>
          <w:u w:val="none"/>
          <w:shd w:fill="auto" w:val="clear"/>
          <w:vertAlign w:val="baseline"/>
          <w:rtl w:val="0"/>
        </w:rPr>
        <w:t xml:space="preserve">the proposed amendment or alterations shown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19104385375977"/>
          <w:szCs w:val="21.119104385375977"/>
          <w:u w:val="none"/>
          <w:shd w:fill="auto" w:val="clear"/>
          <w:vertAlign w:val="baseline"/>
          <w:rtl w:val="0"/>
        </w:rPr>
        <w:t xml:space="preserve">in red therein)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785888671875" w:line="224.4319725036621" w:lineRule="auto"/>
        <w:ind w:left="10.012969970703125" w:right="26.82373046875" w:hanging="9.525985717773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9365997314453"/>
          <w:szCs w:val="20.7993659973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96426010131836"/>
          <w:szCs w:val="21.596426010131836"/>
          <w:u w:val="none"/>
          <w:shd w:fill="auto" w:val="clear"/>
          <w:vertAlign w:val="baseline"/>
          <w:rtl w:val="0"/>
        </w:rPr>
        <w:t xml:space="preserve">Application is made by' ...............................................................who is ( or are)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463104248047"/>
          <w:szCs w:val="21.00463104248047"/>
          <w:u w:val="none"/>
          <w:shd w:fill="auto" w:val="clear"/>
          <w:vertAlign w:val="baseline"/>
          <w:rtl w:val="0"/>
        </w:rPr>
        <w:t xml:space="preserve">proprietor(s) of the Collective mark/Certification Trade Mark(s) Nos.[2 .........3 registered in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96864318847656"/>
          <w:szCs w:val="21.496864318847656"/>
          <w:u w:val="none"/>
          <w:shd w:fill="auto" w:val="clear"/>
          <w:vertAlign w:val="baseline"/>
          <w:rtl w:val="0"/>
        </w:rPr>
        <w:t xml:space="preserve">........in respect of [4 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9424743652344"/>
          <w:szCs w:val="20.949424743652344"/>
          <w:u w:val="none"/>
          <w:shd w:fill="auto" w:val="clear"/>
          <w:vertAlign w:val="baseline"/>
          <w:rtl w:val="0"/>
        </w:rPr>
        <w:t xml:space="preserve">... that the deposited regulations governing the use of the said marks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  <w:rtl w:val="0"/>
        </w:rPr>
        <w:t xml:space="preserve">be amended or altered in the manner shown in red in the accompanying copies of the regulations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9365997314453"/>
          <w:szCs w:val="20.799365997314453"/>
          <w:u w:val="none"/>
          <w:shd w:fill="auto" w:val="clear"/>
          <w:vertAlign w:val="baseline"/>
          <w:rtl w:val="0"/>
        </w:rPr>
        <w:t xml:space="preserve">proposed to be amended or altered.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64306640625" w:line="240" w:lineRule="auto"/>
        <w:ind w:left="0.27473449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1342391967773"/>
          <w:szCs w:val="20.901342391967773"/>
          <w:u w:val="none"/>
          <w:shd w:fill="auto" w:val="clear"/>
          <w:vertAlign w:val="baseline"/>
          <w:rtl w:val="0"/>
        </w:rPr>
        <w:t xml:space="preserve">All communications relating to this application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654556274414"/>
          <w:szCs w:val="20.98654556274414"/>
          <w:u w:val="none"/>
          <w:shd w:fill="auto" w:val="clear"/>
          <w:vertAlign w:val="baseline"/>
          <w:rtl w:val="0"/>
        </w:rPr>
        <w:t xml:space="preserve">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9.376220703125" w:line="240" w:lineRule="auto"/>
        <w:ind w:left="16.4231109619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009246826172"/>
          <w:szCs w:val="21.540092468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009246826172"/>
          <w:szCs w:val="21.54009246826172"/>
          <w:u w:val="none"/>
          <w:shd w:fill="auto" w:val="clear"/>
          <w:vertAlign w:val="baseline"/>
          <w:rtl w:val="0"/>
        </w:rPr>
        <w:t xml:space="preserve">Dated this ...........day of .......20.........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7174072265625" w:line="240" w:lineRule="auto"/>
        <w:ind w:left="5.216979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270492553711"/>
          <w:szCs w:val="22.182704925537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270492553711"/>
          <w:szCs w:val="22.18270492553711"/>
          <w:u w:val="none"/>
          <w:shd w:fill="auto" w:val="clear"/>
          <w:vertAlign w:val="baseline"/>
          <w:rtl w:val="0"/>
        </w:rPr>
        <w:t xml:space="preserve">5...............................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12841796875" w:line="240" w:lineRule="auto"/>
        <w:ind w:left="6.920623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2952880859375" w:line="240" w:lineRule="auto"/>
        <w:ind w:left="12.30476379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084617614746"/>
          <w:szCs w:val="19.72084617614746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78491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5693359375" w:line="240" w:lineRule="auto"/>
        <w:ind w:left="0.2087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0370330810547"/>
          <w:szCs w:val="20.6803703308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0370330810547"/>
          <w:szCs w:val="20.680370330810547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4373779296875" w:line="240" w:lineRule="auto"/>
        <w:ind w:left="0.2856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7641143798828"/>
          <w:szCs w:val="20.937641143798828"/>
          <w:u w:val="none"/>
          <w:shd w:fill="auto" w:val="clear"/>
          <w:vertAlign w:val="baseline"/>
          <w:rtl w:val="0"/>
        </w:rPr>
        <w:t xml:space="preserve">The Office of the Trade Marks Registry at 6...........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5225830078125" w:line="240" w:lineRule="auto"/>
        <w:ind w:left="19.7762298583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1. State name and address of the proprietor(s) as registered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8099365234375" w:line="226.36954307556152" w:lineRule="auto"/>
        <w:ind w:left="0.2452850341796875" w:right="0" w:firstLine="2.732009887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768455505371"/>
          <w:szCs w:val="20.9176845550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3128128051758"/>
          <w:szCs w:val="20.923128128051758"/>
          <w:u w:val="none"/>
          <w:shd w:fill="auto" w:val="clear"/>
          <w:vertAlign w:val="baseline"/>
          <w:rtl w:val="0"/>
        </w:rPr>
        <w:t xml:space="preserve">2. If the same regulations apply to more than one registration of Collective Marks or Certification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016662597656"/>
          <w:szCs w:val="20.803016662597656"/>
          <w:u w:val="none"/>
          <w:shd w:fill="auto" w:val="clear"/>
          <w:vertAlign w:val="baseline"/>
          <w:rtl w:val="0"/>
        </w:rPr>
        <w:t xml:space="preserve">Trade Marks entered in the Register as associated marks, the numbers of all the regist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  <w:rtl w:val="0"/>
        </w:rPr>
        <w:t xml:space="preserve">rations 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768455505371"/>
          <w:szCs w:val="20.91768455505371"/>
          <w:u w:val="none"/>
          <w:shd w:fill="auto" w:val="clear"/>
          <w:vertAlign w:val="baseline"/>
          <w:rtl w:val="0"/>
        </w:rPr>
        <w:t xml:space="preserve">be stated.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140380859375" w:line="487.8409194946289" w:lineRule="auto"/>
        <w:ind w:left="2.733612060546875" w:right="175.16357421875" w:firstLine="1.96548461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7712478637695"/>
          <w:szCs w:val="20.8877124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9435119628906"/>
          <w:szCs w:val="20.819435119628906"/>
          <w:u w:val="none"/>
          <w:shd w:fill="auto" w:val="clear"/>
          <w:vertAlign w:val="baseline"/>
          <w:rtl w:val="0"/>
        </w:rPr>
        <w:t xml:space="preserve">3. Additional numbers and specifications may be given in a signed schedule on the back of the 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7712478637695"/>
          <w:szCs w:val="20.887712478637695"/>
          <w:u w:val="none"/>
          <w:shd w:fill="auto" w:val="clear"/>
          <w:vertAlign w:val="baseline"/>
          <w:rtl w:val="0"/>
        </w:rPr>
        <w:t xml:space="preserve">4. State the specifications of the respective registrations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02667236328125" w:line="240" w:lineRule="auto"/>
        <w:ind w:left="4.3471527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486068725586"/>
          <w:szCs w:val="20.95486068725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486068725586"/>
          <w:szCs w:val="20.95486068725586"/>
          <w:u w:val="none"/>
          <w:shd w:fill="auto" w:val="clear"/>
          <w:vertAlign w:val="baseline"/>
          <w:rtl w:val="0"/>
        </w:rPr>
        <w:t xml:space="preserve">5. Signature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254089355469" w:line="240" w:lineRule="auto"/>
        <w:ind w:left="5.6866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872283935547"/>
          <w:szCs w:val="20.6987228393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9455032348633"/>
          <w:szCs w:val="20.939455032348633"/>
          <w:u w:val="none"/>
          <w:shd w:fill="auto" w:val="clear"/>
          <w:vertAlign w:val="baseline"/>
          <w:rtl w:val="0"/>
        </w:rPr>
        <w:t xml:space="preserve">6. State the name of the place of the appropriate office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872283935547"/>
          <w:szCs w:val="20.69872283935547"/>
          <w:u w:val="none"/>
          <w:shd w:fill="auto" w:val="clear"/>
          <w:vertAlign w:val="baseline"/>
          <w:rtl w:val="0"/>
        </w:rPr>
        <w:t xml:space="preserve">of the Trade Marks Registry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5710296630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0824661254883"/>
          <w:szCs w:val="21.03082466125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0824661254883"/>
          <w:szCs w:val="21.030824661254883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589.739990234375" w:top="1390.2392578125" w:left="983.90380859375" w:right="965.48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1814513" cy="18145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4513" cy="18145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97.8060470941499pt;height:497.806047094149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