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10.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70867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1416015625" w:line="221.40226364135742" w:lineRule="auto"/>
        <w:ind w:left="179.8534393310547" w:right="71.42333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154151916504"/>
          <w:szCs w:val="21.3515415191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Notice of intention to intervene in proceedings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0656356811523"/>
          <w:szCs w:val="21.260656356811523"/>
          <w:u w:val="none"/>
          <w:shd w:fill="auto" w:val="clear"/>
          <w:vertAlign w:val="baseline"/>
          <w:rtl w:val="0"/>
        </w:rPr>
        <w:t xml:space="preserve">the variation or cancellation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154151916504"/>
          <w:szCs w:val="21.35154151916504"/>
          <w:u w:val="none"/>
          <w:shd w:fill="auto" w:val="clear"/>
          <w:vertAlign w:val="baseline"/>
          <w:rtl w:val="0"/>
        </w:rPr>
        <w:t xml:space="preserve">an entry of a registered user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393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4415817260742"/>
          <w:szCs w:val="22.184415817260742"/>
          <w:u w:val="none"/>
          <w:shd w:fill="auto" w:val="clear"/>
          <w:vertAlign w:val="baseline"/>
          <w:rtl w:val="0"/>
        </w:rPr>
        <w:t xml:space="preserve">rule 90(2)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7783203125" w:line="223.43875408172607" w:lineRule="auto"/>
        <w:ind w:left="12.563400268554688" w:right="1052.04345703125" w:hanging="0.105133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207145690918"/>
          <w:szCs w:val="21.17207145690918"/>
          <w:u w:val="none"/>
          <w:shd w:fill="auto" w:val="clear"/>
          <w:vertAlign w:val="baseline"/>
          <w:rtl w:val="0"/>
        </w:rPr>
        <w:t xml:space="preserve">intervention)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89453125" w:line="214.876070022583" w:lineRule="auto"/>
        <w:ind w:left="5.8730316162109375" w:right="316.15478515625" w:firstLine="12.2505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1789627075195"/>
          <w:szCs w:val="21.191789627075195"/>
          <w:u w:val="none"/>
          <w:shd w:fill="auto" w:val="clear"/>
          <w:vertAlign w:val="baseline"/>
          <w:rtl w:val="0"/>
        </w:rPr>
        <w:t xml:space="preserve">In the Matter of Trade Mark No....................registered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731170654297"/>
          <w:szCs w:val="21.37731170654297"/>
          <w:u w:val="none"/>
          <w:shd w:fill="auto" w:val="clear"/>
          <w:vertAlign w:val="baseline"/>
          <w:rtl w:val="0"/>
        </w:rPr>
        <w:t xml:space="preserve">class ...................in the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673553466797"/>
          <w:szCs w:val="22.03673553466797"/>
          <w:u w:val="none"/>
          <w:shd w:fill="auto" w:val="clear"/>
          <w:vertAlign w:val="baseline"/>
          <w:rtl w:val="0"/>
        </w:rPr>
        <w:t xml:space="preserve">of1..........................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40" w:lineRule="auto"/>
        <w:ind w:left="4.9444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39438247680664"/>
          <w:szCs w:val="20.53943824768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39438247680664"/>
          <w:szCs w:val="20.539438247680664"/>
          <w:u w:val="none"/>
          <w:shd w:fill="auto" w:val="clear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324951171875" w:line="223.1244134902954" w:lineRule="auto"/>
        <w:ind w:left="12.091903686523438" w:right="74.0478515625" w:firstLine="6.24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8128128051758"/>
          <w:szCs w:val="21.298128128051758"/>
          <w:u w:val="none"/>
          <w:shd w:fill="auto" w:val="clear"/>
          <w:vertAlign w:val="baseline"/>
          <w:rtl w:val="0"/>
        </w:rPr>
        <w:t xml:space="preserve">In the matter of registration of 2..............................thereunder as a registered user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  <w:rtl w:val="0"/>
        </w:rPr>
        <w:t xml:space="preserve">mark.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129638671875" w:line="224.8383665084839" w:lineRule="auto"/>
        <w:ind w:left="12.220077514648438" w:right="525.909423828125" w:firstLine="6.86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1016693115234"/>
          <w:szCs w:val="21.671016693115234"/>
          <w:u w:val="none"/>
          <w:shd w:fill="auto" w:val="clear"/>
          <w:vertAlign w:val="baseline"/>
          <w:rtl w:val="0"/>
        </w:rPr>
        <w:t xml:space="preserve">I (or We)3 ...............................................hereby give notic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4579315185547"/>
          <w:szCs w:val="21.244579315185547"/>
          <w:u w:val="none"/>
          <w:shd w:fill="auto" w:val="clear"/>
          <w:vertAlign w:val="baseline"/>
          <w:rtl w:val="0"/>
        </w:rPr>
        <w:t xml:space="preserve">e of my (our) intention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intervene in the proceedings in the above matter.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29638671875" w:line="220.63872814178467" w:lineRule="auto"/>
        <w:ind w:left="18.932113647460938" w:right="390.953369140625" w:hanging="18.6618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All communications relating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6426010131836"/>
          <w:szCs w:val="21.596426010131836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52978515625" w:line="240" w:lineRule="auto"/>
        <w:ind w:left="19.28855895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8784179687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66015625" w:line="240" w:lineRule="auto"/>
        <w:ind w:left="16.4279937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068893432617"/>
          <w:szCs w:val="21.63506889343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4805297851562"/>
          <w:szCs w:val="21.534805297851562"/>
          <w:u w:val="none"/>
          <w:shd w:fill="auto" w:val="clear"/>
          <w:vertAlign w:val="baseline"/>
          <w:rtl w:val="0"/>
        </w:rPr>
        <w:t xml:space="preserve">Dated this .................d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5068893432617"/>
          <w:szCs w:val="21.635068893432617"/>
          <w:u w:val="none"/>
          <w:shd w:fill="auto" w:val="clear"/>
          <w:vertAlign w:val="baseline"/>
          <w:rtl w:val="0"/>
        </w:rPr>
        <w:t xml:space="preserve">ay of .......20......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210205078125" w:line="240" w:lineRule="auto"/>
        <w:ind w:left="3.454360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4..........................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5947265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4599609375" w:line="240" w:lineRule="auto"/>
        <w:ind w:left="0.309371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The Office of the Trade Marks Registry at 5.............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9183349609375" w:line="240" w:lineRule="auto"/>
        <w:ind w:left="20.1192474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1. Insert the name of the registered proprietor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13000488281" w:line="240" w:lineRule="auto"/>
        <w:ind w:left="2.97142028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2. Insert the name and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of the registered user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572021484375" w:line="240" w:lineRule="auto"/>
        <w:ind w:left="4.8155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3. Insert the full name, address and nationality of person giving notice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6657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4. Signature of the person giving notice or of his agent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451171875" w:line="225.77582359313965" w:lineRule="auto"/>
        <w:ind w:left="16.722183227539062" w:right="260.7525634765625" w:hanging="12.42233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84.9401855468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421039" cy="14233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1039" cy="14233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