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19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6328125" w:line="240" w:lineRule="auto"/>
        <w:ind w:left="0" w:right="2452.23022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224609375" w:line="240" w:lineRule="auto"/>
        <w:ind w:left="0" w:right="42.181396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43.38134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056884765625" w:line="240" w:lineRule="auto"/>
        <w:ind w:left="15.0321960449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6649627685547"/>
          <w:szCs w:val="21.366649627685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11916732788086"/>
          <w:szCs w:val="21.411916732788086"/>
          <w:u w:val="none"/>
          <w:shd w:fill="auto" w:val="clear"/>
          <w:vertAlign w:val="baseline"/>
          <w:rtl w:val="0"/>
        </w:rPr>
        <w:t xml:space="preserve">Fee: Rs. 2500 for the first trade mark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6649627685547"/>
          <w:szCs w:val="21.366649627685547"/>
          <w:u w:val="none"/>
          <w:shd w:fill="auto" w:val="clear"/>
          <w:vertAlign w:val="baseline"/>
          <w:rtl w:val="0"/>
        </w:rPr>
        <w:t xml:space="preserve">nd Rs.500 for every other trade mark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13427734375" w:line="222.25019931793213" w:lineRule="auto"/>
        <w:ind w:left="329.00306701660156" w:right="271.87866210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28756713867188"/>
          <w:szCs w:val="21.428756713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62206649780273"/>
          <w:szCs w:val="21.162206649780273"/>
          <w:u w:val="none"/>
          <w:shd w:fill="auto" w:val="clear"/>
          <w:vertAlign w:val="baseline"/>
          <w:rtl w:val="0"/>
        </w:rPr>
        <w:t xml:space="preserve">Application for the approval by the Registrar under Section 41 of a proposed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8487014770508"/>
          <w:szCs w:val="21.228487014770508"/>
          <w:u w:val="none"/>
          <w:shd w:fill="auto" w:val="clear"/>
          <w:vertAlign w:val="baseline"/>
          <w:rtl w:val="0"/>
        </w:rPr>
        <w:t xml:space="preserve">assignment, or of transmission of a trade mark, resulting 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1797561645508"/>
          <w:szCs w:val="21.121797561645508"/>
          <w:u w:val="none"/>
          <w:shd w:fill="auto" w:val="clear"/>
          <w:vertAlign w:val="baseline"/>
          <w:rtl w:val="0"/>
        </w:rPr>
        <w:t xml:space="preserve">n exclusive rights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28756713867188"/>
          <w:szCs w:val="21.428756713867188"/>
          <w:u w:val="none"/>
          <w:shd w:fill="auto" w:val="clear"/>
          <w:vertAlign w:val="baseline"/>
          <w:rtl w:val="0"/>
        </w:rPr>
        <w:t xml:space="preserve">different persons for different parts of India, rule 77.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4091796875" w:line="226.16572380065918" w:lineRule="auto"/>
        <w:ind w:left="10.152816772460938" w:right="791.710205078125" w:firstLine="2.15171813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0434494018555"/>
          <w:szCs w:val="20.900434494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857536315918"/>
          <w:szCs w:val="20.83857536315918"/>
          <w:u w:val="none"/>
          <w:shd w:fill="auto" w:val="clear"/>
          <w:vertAlign w:val="baseline"/>
          <w:rtl w:val="0"/>
        </w:rPr>
        <w:t xml:space="preserve">(To be accompanied by a statement of case in duplicate and a copy of the instrument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0434494018555"/>
          <w:szCs w:val="20.900434494018555"/>
          <w:u w:val="none"/>
          <w:shd w:fill="auto" w:val="clear"/>
          <w:vertAlign w:val="baseline"/>
          <w:rtl w:val="0"/>
        </w:rPr>
        <w:t xml:space="preserve">proposed for the assignment or effecting the transmission).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2001953125" w:line="216.8266725540161" w:lineRule="auto"/>
        <w:ind w:left="15.674972534179688" w:right="124.195556640625" w:firstLine="2.70385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9331398010254"/>
          <w:szCs w:val="21.793313980102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20398330688477"/>
          <w:szCs w:val="21.320398330688477"/>
          <w:u w:val="none"/>
          <w:shd w:fill="auto" w:val="clear"/>
          <w:vertAlign w:val="baseline"/>
          <w:rtl w:val="0"/>
        </w:rPr>
        <w:t xml:space="preserve">In the matter of trade mark(s)...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90700912475586"/>
          <w:szCs w:val="21.790700912475586"/>
          <w:u w:val="none"/>
          <w:shd w:fill="auto" w:val="clear"/>
          <w:vertAlign w:val="baseline"/>
          <w:rtl w:val="0"/>
        </w:rPr>
        <w:t xml:space="preserve">.........................................................'[Registered under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9331398010254"/>
          <w:szCs w:val="21.79331398010254"/>
          <w:u w:val="none"/>
          <w:shd w:fill="auto" w:val="clear"/>
          <w:vertAlign w:val="baseline"/>
          <w:rtl w:val="0"/>
        </w:rPr>
        <w:t xml:space="preserve">NO.(s)...........................in class(es)..............................]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452880859375" w:line="240" w:lineRule="auto"/>
        <w:ind w:left="0.25611877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115104675293"/>
          <w:szCs w:val="20.79115104675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115104675293"/>
          <w:szCs w:val="20.79115104675293"/>
          <w:u w:val="none"/>
          <w:shd w:fill="auto" w:val="clear"/>
          <w:vertAlign w:val="baseline"/>
          <w:rtl w:val="0"/>
        </w:rPr>
        <w:t xml:space="preserve">Application is hereby made by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3701171875" w:line="222.66390323638916" w:lineRule="auto"/>
        <w:ind w:left="0.3849029541015625" w:right="95.640869140625" w:firstLine="5.9849548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4529724121094"/>
          <w:szCs w:val="20.74452972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6239471435547"/>
          <w:szCs w:val="21.46239471435547"/>
          <w:u w:val="none"/>
          <w:shd w:fill="auto" w:val="clear"/>
          <w:vertAlign w:val="baseline"/>
          <w:rtl w:val="0"/>
        </w:rPr>
        <w:t xml:space="preserve">*(I)2 ....................the proprietor of the trade mark (s) shown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8121032714844"/>
          <w:szCs w:val="20.738121032714844"/>
          <w:u w:val="none"/>
          <w:shd w:fill="auto" w:val="clear"/>
          <w:vertAlign w:val="baseline"/>
          <w:rtl w:val="0"/>
        </w:rPr>
        <w:t xml:space="preserve">the accompanying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036102294922"/>
          <w:szCs w:val="20.94036102294922"/>
          <w:u w:val="none"/>
          <w:shd w:fill="auto" w:val="clear"/>
          <w:vertAlign w:val="baseline"/>
          <w:rtl w:val="0"/>
        </w:rPr>
        <w:t xml:space="preserve">statement of case (registered in his name)3 and (used by him)3 in respect of the 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48873138427734"/>
          <w:szCs w:val="21.348873138427734"/>
          <w:u w:val="none"/>
          <w:shd w:fill="auto" w:val="clear"/>
          <w:vertAlign w:val="baseline"/>
          <w:rtl w:val="0"/>
        </w:rPr>
        <w:t xml:space="preserve">goods or services............................................... for the approval by the Registrar of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315818786621"/>
          <w:szCs w:val="20.90315818786621"/>
          <w:u w:val="none"/>
          <w:shd w:fill="auto" w:val="clear"/>
          <w:vertAlign w:val="baseline"/>
          <w:rtl w:val="0"/>
        </w:rPr>
        <w:t xml:space="preserve">proposed assignment of the trade marks(s)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78897857666016"/>
          <w:szCs w:val="21.678897857666016"/>
          <w:u w:val="none"/>
          <w:shd w:fill="auto" w:val="clear"/>
          <w:vertAlign w:val="baseline"/>
          <w:rtl w:val="0"/>
        </w:rPr>
        <w:t xml:space="preserve">4..................................in respect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775245666504"/>
          <w:szCs w:val="21.21775245666504"/>
          <w:u w:val="none"/>
          <w:shd w:fill="auto" w:val="clear"/>
          <w:vertAlign w:val="baseline"/>
          <w:rtl w:val="0"/>
        </w:rPr>
        <w:t xml:space="preserve">following goods or services .....................to be sold or otherwise traded in 5 ..............(and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6576271057129"/>
          <w:szCs w:val="21.36576271057129"/>
          <w:u w:val="none"/>
          <w:shd w:fill="auto" w:val="clear"/>
          <w:vertAlign w:val="baseline"/>
          <w:rtl w:val="0"/>
        </w:rPr>
        <w:t xml:space="preserve">to 6 ..........................in respect of all the following goods or services..................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4045944213867"/>
          <w:szCs w:val="21.274045944213867"/>
          <w:u w:val="none"/>
          <w:shd w:fill="auto" w:val="clear"/>
          <w:vertAlign w:val="baseline"/>
          <w:rtl w:val="0"/>
        </w:rPr>
        <w:t xml:space="preserve">..to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82828903198242"/>
          <w:szCs w:val="21.182828903198242"/>
          <w:u w:val="none"/>
          <w:shd w:fill="auto" w:val="clear"/>
          <w:vertAlign w:val="baseline"/>
          <w:rtl w:val="0"/>
        </w:rPr>
        <w:t xml:space="preserve">sold or otherwise traded in 5.....................) in circumstances that are stated fully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4529724121094"/>
          <w:szCs w:val="20.744529724121094"/>
          <w:u w:val="none"/>
          <w:shd w:fill="auto" w:val="clear"/>
          <w:vertAlign w:val="baseline"/>
          <w:rtl w:val="0"/>
        </w:rPr>
        <w:t xml:space="preserve">accompanying statement of case.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111328125" w:line="223.92396926879883" w:lineRule="auto"/>
        <w:ind w:left="0.4901885986328125" w:right="0" w:firstLine="5.664596557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8251190185547"/>
          <w:szCs w:val="20.758251190185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0594177246094"/>
          <w:szCs w:val="21.210594177246094"/>
          <w:u w:val="none"/>
          <w:shd w:fill="auto" w:val="clear"/>
          <w:vertAlign w:val="baseline"/>
          <w:rtl w:val="0"/>
        </w:rPr>
        <w:t xml:space="preserve">*(II)7 ...............who claims that the trade mark(s) shown in the accompanying statement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8490753173828"/>
          <w:szCs w:val="20.808490753173828"/>
          <w:u w:val="none"/>
          <w:shd w:fill="auto" w:val="clear"/>
          <w:vertAlign w:val="baseline"/>
          <w:rtl w:val="0"/>
        </w:rPr>
        <w:t xml:space="preserve">case, was (were) in 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4016799926758"/>
          <w:szCs w:val="21.084016799926758"/>
          <w:u w:val="none"/>
          <w:shd w:fill="auto" w:val="clear"/>
          <w:vertAlign w:val="baseline"/>
          <w:rtl w:val="0"/>
        </w:rPr>
        <w:t xml:space="preserve">pect of the following goods or services , namely..................and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60354232788086"/>
          <w:szCs w:val="21.560354232788086"/>
          <w:u w:val="none"/>
          <w:shd w:fill="auto" w:val="clear"/>
          <w:vertAlign w:val="baseline"/>
          <w:rtl w:val="0"/>
        </w:rPr>
        <w:t xml:space="preserve">the 8........... day of ............20...............transmitted to him [9...............who was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17305755615234"/>
          <w:szCs w:val="21.117305755615234"/>
          <w:u w:val="none"/>
          <w:shd w:fill="auto" w:val="clear"/>
          <w:vertAlign w:val="baseline"/>
          <w:rtl w:val="0"/>
        </w:rPr>
        <w:t xml:space="preserve">predecessor in title,] by or from [10..............by whom the Trade Mark was then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132598876953"/>
          <w:szCs w:val="20.85132598876953"/>
          <w:u w:val="none"/>
          <w:shd w:fill="auto" w:val="clear"/>
          <w:vertAlign w:val="baseline"/>
          <w:rtl w:val="0"/>
        </w:rPr>
        <w:t xml:space="preserve">used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811622619629"/>
          <w:szCs w:val="21.02811622619629"/>
          <w:u w:val="none"/>
          <w:shd w:fill="auto" w:val="clear"/>
          <w:vertAlign w:val="baseline"/>
          <w:rtl w:val="0"/>
        </w:rPr>
        <w:t xml:space="preserve">respect of the following goods or services namely ...................all in circumstances that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0423278808594"/>
          <w:szCs w:val="20.910423278808594"/>
          <w:u w:val="none"/>
          <w:shd w:fill="auto" w:val="clear"/>
          <w:vertAlign w:val="baseline"/>
          <w:rtl w:val="0"/>
        </w:rPr>
        <w:t xml:space="preserve">stated fully in the accompanying Statement of Case, for the approval by the Registrar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8251190185547"/>
          <w:szCs w:val="20.758251190185547"/>
          <w:u w:val="none"/>
          <w:shd w:fill="auto" w:val="clear"/>
          <w:vertAlign w:val="baseline"/>
          <w:rtl w:val="0"/>
        </w:rPr>
        <w:t xml:space="preserve">aforesaid transmission.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218994140625" w:line="478.8606834411621" w:lineRule="auto"/>
        <w:ind w:left="16.658401489257812" w:right="183.572998046875" w:hanging="16.370620727539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3129806518555"/>
          <w:szCs w:val="21.6631298065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6799087524414"/>
          <w:szCs w:val="20.896799087524414"/>
          <w:u w:val="none"/>
          <w:shd w:fill="auto" w:val="clear"/>
          <w:vertAlign w:val="baseline"/>
          <w:rtl w:val="0"/>
        </w:rPr>
        <w:t xml:space="preserve">All communications relating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01336669922"/>
          <w:szCs w:val="20.93401336669922"/>
          <w:u w:val="none"/>
          <w:shd w:fill="auto" w:val="clear"/>
          <w:vertAlign w:val="baseline"/>
          <w:rtl w:val="0"/>
        </w:rPr>
        <w:t xml:space="preserve">this application may be sent to the following address in India.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3129806518555"/>
          <w:szCs w:val="21.663129806518555"/>
          <w:u w:val="none"/>
          <w:shd w:fill="auto" w:val="clear"/>
          <w:vertAlign w:val="baseline"/>
          <w:rtl w:val="0"/>
        </w:rPr>
        <w:t xml:space="preserve">Dated this ....................day of ..........20.........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290771484375" w:line="240" w:lineRule="auto"/>
        <w:ind w:left="22.2330474853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7934341430664"/>
          <w:szCs w:val="21.997934341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7934341430664"/>
          <w:szCs w:val="21.997934341430664"/>
          <w:u w:val="none"/>
          <w:shd w:fill="auto" w:val="clear"/>
          <w:vertAlign w:val="baseline"/>
          <w:rtl w:val="0"/>
        </w:rPr>
        <w:t xml:space="preserve">11.................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82879638671875" w:line="240" w:lineRule="auto"/>
        <w:ind w:left="6.92451477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1268310546875" w:line="240" w:lineRule="auto"/>
        <w:ind w:left="12.3103332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826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0501708984375" w:line="240" w:lineRule="auto"/>
        <w:ind w:left="0.20675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  <w:rtl w:val="0"/>
        </w:rPr>
        <w:t xml:space="preserve">The Registrar of Trade Marks,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78387451171875" w:line="240" w:lineRule="auto"/>
        <w:ind w:left="0.21957397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78532409668"/>
          <w:szCs w:val="21.928785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68434143066406"/>
          <w:szCs w:val="20.668434143066406"/>
          <w:u w:val="none"/>
          <w:shd w:fill="auto" w:val="clear"/>
          <w:vertAlign w:val="baseline"/>
          <w:rtl w:val="0"/>
        </w:rPr>
        <w:t xml:space="preserve">The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78532409668"/>
          <w:szCs w:val="21.92878532409668"/>
          <w:u w:val="none"/>
          <w:shd w:fill="auto" w:val="clear"/>
          <w:vertAlign w:val="baseline"/>
          <w:rtl w:val="0"/>
        </w:rPr>
        <w:t xml:space="preserve">at 12...................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4905700683594" w:line="240" w:lineRule="auto"/>
        <w:ind w:left="6.214065551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80292510986328"/>
          <w:szCs w:val="21.28029251098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80292510986328"/>
          <w:szCs w:val="21.280292510986328"/>
          <w:u w:val="none"/>
          <w:shd w:fill="auto" w:val="clear"/>
          <w:vertAlign w:val="baseline"/>
          <w:rtl w:val="0"/>
        </w:rPr>
        <w:t xml:space="preserve">*Strike out either paragraph (I) or paragraph (II)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83390808105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9498443603516"/>
          <w:szCs w:val="20.91949844360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9498443603516"/>
          <w:szCs w:val="20.919498443603516"/>
          <w:u w:val="none"/>
          <w:shd w:fill="auto" w:val="clear"/>
          <w:vertAlign w:val="baseline"/>
          <w:rtl w:val="0"/>
        </w:rPr>
        <w:t xml:space="preserve">1. To be struck out in the case of unregistered trade mark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9423828125" w:line="240" w:lineRule="auto"/>
        <w:ind w:left="3.01704406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2. Insert the name and address of the proprietor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4482421875" w:line="240" w:lineRule="auto"/>
        <w:ind w:left="4.863891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5407791137695"/>
          <w:szCs w:val="21.0254077911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5407791137695"/>
          <w:szCs w:val="21.025407791137695"/>
          <w:u w:val="none"/>
          <w:shd w:fill="auto" w:val="clear"/>
          <w:vertAlign w:val="baseline"/>
          <w:rtl w:val="0"/>
        </w:rPr>
        <w:t xml:space="preserve">3. Strike out either if not applicable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9921875" w:line="484.0825653076172" w:lineRule="auto"/>
        <w:ind w:left="4.4669342041015625" w:right="2693.724365234375" w:hanging="1.69059753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741424560547"/>
          <w:szCs w:val="21.107414245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036102294922"/>
          <w:szCs w:val="20.94036102294922"/>
          <w:u w:val="none"/>
          <w:shd w:fill="auto" w:val="clear"/>
          <w:vertAlign w:val="baseline"/>
          <w:rtl w:val="0"/>
        </w:rPr>
        <w:t xml:space="preserve">4. Insert the name(s) and address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392837524414"/>
          <w:szCs w:val="20.80392837524414"/>
          <w:u w:val="none"/>
          <w:shd w:fill="auto" w:val="clear"/>
          <w:vertAlign w:val="baseline"/>
          <w:rtl w:val="0"/>
        </w:rPr>
        <w:t xml:space="preserve">(es) of the proposed assignee(s)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741424560547"/>
          <w:szCs w:val="21.10741424560547"/>
          <w:u w:val="none"/>
          <w:shd w:fill="auto" w:val="clear"/>
          <w:vertAlign w:val="baseline"/>
          <w:rtl w:val="0"/>
        </w:rPr>
        <w:t xml:space="preserve">5. Insert the name(s) of the place(s) in India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19287109375" w:line="240" w:lineRule="auto"/>
        <w:ind w:left="5.7003021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8549041748047"/>
          <w:szCs w:val="20.9385490417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8549041748047"/>
          <w:szCs w:val="20.938549041748047"/>
          <w:u w:val="none"/>
          <w:shd w:fill="auto" w:val="clear"/>
          <w:vertAlign w:val="baseline"/>
          <w:rtl w:val="0"/>
        </w:rPr>
        <w:t xml:space="preserve">6. Strike out the bracketed passage if not required.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7265625" w:line="485.2716064453125" w:lineRule="auto"/>
        <w:ind w:left="5.7810211181640625" w:right="1301.373291015625" w:hanging="0.334548950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7141799926758"/>
          <w:szCs w:val="21.03714179992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224838256836"/>
          <w:szCs w:val="20.90224838256836"/>
          <w:u w:val="none"/>
          <w:shd w:fill="auto" w:val="clear"/>
          <w:vertAlign w:val="baseline"/>
          <w:rtl w:val="0"/>
        </w:rPr>
        <w:t xml:space="preserve">7. Insert the name and address of the person who claims a transmission to him.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7141799926758"/>
          <w:szCs w:val="21.037141799926758"/>
          <w:u w:val="none"/>
          <w:shd w:fill="auto" w:val="clear"/>
          <w:vertAlign w:val="baseline"/>
          <w:rtl w:val="0"/>
        </w:rPr>
        <w:t xml:space="preserve">8. Insert the date of the transmission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111083984375" w:line="471.87646865844727" w:lineRule="auto"/>
        <w:ind w:left="19.863510131835938" w:right="2897.3468017578125" w:hanging="12.2729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3109283447266"/>
          <w:szCs w:val="20.93310928344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28742980957"/>
          <w:szCs w:val="22.00828742980957"/>
          <w:u w:val="none"/>
          <w:shd w:fill="auto" w:val="clear"/>
          <w:vertAlign w:val="baseline"/>
          <w:rtl w:val="0"/>
        </w:rPr>
        <w:t xml:space="preserve">9.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8622283935547"/>
          <w:szCs w:val="20.888622283935547"/>
          <w:u w:val="none"/>
          <w:shd w:fill="auto" w:val="clear"/>
          <w:vertAlign w:val="baseline"/>
          <w:rtl w:val="0"/>
        </w:rPr>
        <w:t xml:space="preserve">nsert the name and address of the predecessor in title, if 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3109283447266"/>
          <w:szCs w:val="20.933109283447266"/>
          <w:u w:val="none"/>
          <w:shd w:fill="auto" w:val="clear"/>
          <w:vertAlign w:val="baseline"/>
          <w:rtl w:val="0"/>
        </w:rPr>
        <w:t xml:space="preserve">10. Insert the name and address of the person who transmitted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80712890625" w:line="240" w:lineRule="auto"/>
        <w:ind w:left="19.90486145019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21427154541"/>
          <w:szCs w:val="20.952142715454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21427154541"/>
          <w:szCs w:val="20.9521427154541"/>
          <w:u w:val="none"/>
          <w:shd w:fill="auto" w:val="clear"/>
          <w:vertAlign w:val="baseline"/>
          <w:rtl w:val="0"/>
        </w:rPr>
        <w:t xml:space="preserve">11. Signature of the applicant or of his agent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5357666015625" w:line="477.2452926635742" w:lineRule="auto"/>
        <w:ind w:left="12.570877075195312" w:right="929.4195556640625" w:firstLine="7.0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9488983154297"/>
          <w:szCs w:val="20.839488983154297"/>
          <w:u w:val="none"/>
          <w:shd w:fill="auto" w:val="clear"/>
          <w:vertAlign w:val="baseline"/>
          <w:rtl w:val="0"/>
        </w:rPr>
        <w:t xml:space="preserve">12. State the name of the place of the appropriate office of the Trade Marks Regist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18930435180664"/>
          <w:szCs w:val="21.518930435180664"/>
          <w:u w:val="none"/>
          <w:shd w:fill="auto" w:val="clear"/>
          <w:vertAlign w:val="baseline"/>
          <w:rtl w:val="0"/>
        </w:rPr>
        <w:t xml:space="preserve">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1528.5498046875" w:top="1390.2392578125" w:left="1264.642562866211" w:right="1385.99853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14300" distT="114300" distL="114300" distR="114300">
          <wp:extent cx="1668689" cy="166868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8689" cy="16686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2.7435356500581pt;height:462.7435356500581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