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APPOINTING SUBSTITUTED POWER OF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 SHALL COME</w:t>
      </w:r>
      <w:r w:rsidDel="00000000" w:rsidR="00000000" w:rsidRPr="00000000">
        <w:rPr>
          <w:rFonts w:ascii="Arial" w:cs="Arial" w:eastAsia="Arial" w:hAnsi="Arial"/>
          <w:smallCaps w:val="0"/>
          <w:rtl w:val="0"/>
        </w:rPr>
        <w:t xml:space="preserve"> I .................... residing at ………SEND GREETINGS.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Arial" w:cs="Arial" w:eastAsia="Arial" w:hAnsi="Arial"/>
          <w:smallCaps w:val="0"/>
          <w:rtl w:val="0"/>
        </w:rPr>
        <w:t xml:space="preserve">I was appointed as Attorney by Shri………by a Power of Attorney dated ………under which certain powers have been conferred on me by the said Shri ……… </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pPr>
      <w:r w:rsidDel="00000000" w:rsidR="00000000" w:rsidRPr="00000000">
        <w:rPr>
          <w:rFonts w:ascii="Arial" w:cs="Arial" w:eastAsia="Arial" w:hAnsi="Arial"/>
          <w:smallCaps w:val="0"/>
          <w:rtl w:val="0"/>
        </w:rPr>
        <w:t xml:space="preserve">Under the said Power of Attorney dated ………a copy of which is annexed herewith, and forms part of this deed, I have been authorised to delegate all my powers therein contained to any, substitute/s for me.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3.   I am proceeding to ……….for a period of one year. Therefore I propose to substitute       </w:t>
        <w:tab/>
        <w:t xml:space="preserve">Shri  ……….for me and to delegate all the powers contained in the said Power of </w:t>
        <w:tab/>
        <w:t xml:space="preserve">Attorney, to which Shri  ………. has agreed.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KNOW YE AND THESE PRESENTS WITNESS THAT</w:t>
      </w:r>
      <w:r w:rsidDel="00000000" w:rsidR="00000000" w:rsidRPr="00000000">
        <w:rPr>
          <w:rFonts w:ascii="Arial" w:cs="Arial" w:eastAsia="Arial" w:hAnsi="Arial"/>
          <w:smallCaps w:val="0"/>
          <w:rtl w:val="0"/>
        </w:rPr>
        <w:t xml:space="preserve"> Shri ......... hereby substitute for me as such Attorney as aforesaid and appoint the said Shri  ……….to be the attorney of the said Shri  ……….being the principal for him and in his name as such principal or in my name as such Attorney of the said principal to do, perform, do and execute all or any of the acts, deeds, matters and things which I have been authorised to do by the said Power of Attorney in the same manner and as effectively as the said principal or I might do them or any of them and the said Shri  ……….will be authorised to do the said acts, deeds, things and matters as if he had received authority directly in my place by the said Power of Attorney.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w:t>
      </w:r>
      <w:r w:rsidDel="00000000" w:rsidR="00000000" w:rsidRPr="00000000">
        <w:rPr>
          <w:rFonts w:ascii="Arial" w:cs="Arial" w:eastAsia="Arial" w:hAnsi="Arial"/>
          <w:smallCaps w:val="0"/>
          <w:rtl w:val="0"/>
        </w:rPr>
        <w:t xml:space="preserve"> I, agree to ratify and confirm all acts, deeds, matters and things which the said substitute will lawfully do and execute in pursuance of the said Power of Attorney hereinbefore recited.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Shri  ……….have hereunto set my hands this day of  …….20 ……….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w:t>
        <w:tab/>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within named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the presence of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347788" cy="13477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7788" cy="1347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