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RECEIPT BY BENEFICIARY ON FINAL DISTRIBUTION OF TRUST FUND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have received from_______(Trustee), as trustee of the ___________ Trust and trustee of the ______ Trust what has represented to me by the Trustee to be a complete accounting of administration of Trust as of ______. In consideration of my receipts of account , I hereby approve, ratify and conform all of the acts and transactions of the Trustee set forth in the Account, and I accept the account as final and conclusive regarding the matters fairly represented  therein.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Dated this ____ day of ____ 20__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-1114425</wp:posOffset>
          </wp:positionH>
          <wp:positionV relativeFrom="margin">
            <wp:posOffset>2595245</wp:posOffset>
          </wp:positionV>
          <wp:extent cx="7177405" cy="4368800"/>
          <wp:effectExtent l="0" t="0" r="4445" b="0"/>
          <wp:wrapNone/>
          <wp:docPr id="2" name="WordPictureWatermark292953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2953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7405" cy="436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19175" cy="1019175"/>
          <wp:effectExtent l="0" t="0" r="952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1F"/>
    <w:rsid w:val="00733B85"/>
    <w:rsid w:val="0091741F"/>
    <w:rsid w:val="00CE51B2"/>
    <w:rsid w:val="6A5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Lines>4</Lines>
  <Paragraphs>1</Paragraphs>
  <TotalTime>7</TotalTime>
  <ScaleCrop>false</ScaleCrop>
  <LinksUpToDate>false</LinksUpToDate>
  <CharactersWithSpaces>586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2021-05-04T07:25:00Z</dcterms:created>
  <dc:creator>utsav shah</dc:creator>
  <cp:lastModifiedBy>calal</cp:lastModifiedBy>
  <dcterms:modified xsi:type="dcterms:W3CDTF">2024-05-03T07:27:15Z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2C61A4F64AC640138177275797DF70FB_12</vt:lpwstr>
  </property>
</Properties>
</file>