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ACKNOWLEDGEMENT BY MORTGAGOR OR HIS SOLICITORS OF REDELIVERY OF TITLE DEEDS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I, ___________ ( mortgagor) hereby acknowledges that the matter was completed on_________ and we herein forward with the title deeds and the documents relating to the mortgaged/ charged property as listed in the schedule of the title deeds attached herewith for your safe custody.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We certify and confirms that all the documents are accurate and complete with full as delivered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 this on ___ day of ___ 20__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Name of the firm: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Name of the mortgagor/Solicitor: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bookmarkStart w:id="0" w:name="_GoBack"/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-716280</wp:posOffset>
          </wp:positionH>
          <wp:positionV relativeFrom="margin">
            <wp:posOffset>3432175</wp:posOffset>
          </wp:positionV>
          <wp:extent cx="6712585" cy="5474335"/>
          <wp:effectExtent l="0" t="0" r="12065" b="0"/>
          <wp:wrapNone/>
          <wp:docPr id="4" name="WordPictureWatermark16058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60581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585" cy="547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rFonts w:hint="default"/>
        <w:lang w:val="en-GB"/>
      </w:rPr>
      <w:drawing>
        <wp:inline distT="0" distB="0" distL="114300" distR="114300">
          <wp:extent cx="924560" cy="924560"/>
          <wp:effectExtent l="0" t="0" r="8890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AB"/>
    <w:rsid w:val="00733B85"/>
    <w:rsid w:val="007345AB"/>
    <w:rsid w:val="00CE51B2"/>
    <w:rsid w:val="6871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4</TotalTime>
  <ScaleCrop>false</ScaleCrop>
  <LinksUpToDate>false</LinksUpToDate>
  <CharactersWithSpaces>560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2021-05-04T07:30:00Z</dcterms:created>
  <dc:creator>utsav shah</dc:creator>
  <cp:lastModifiedBy>calal</cp:lastModifiedBy>
  <dcterms:modified xsi:type="dcterms:W3CDTF">2024-05-03T07:06:42Z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CB300CABFB924F3CBC453C2E929CC5C6_12</vt:lpwstr>
  </property>
</Properties>
</file>