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330" w:lineRule="atLeast"/>
        <w:jc w:val="center"/>
        <w:rPr>
          <w:color w:val="656565"/>
          <w:sz w:val="26"/>
          <w:szCs w:val="26"/>
        </w:rPr>
      </w:pPr>
      <w:r>
        <w:rPr>
          <w:rStyle w:val="7"/>
          <w:color w:val="656565"/>
          <w:sz w:val="26"/>
          <w:szCs w:val="26"/>
        </w:rPr>
        <w:t>ACKNOWLEDGEMENT TO EXTEND LIMITATION</w:t>
      </w:r>
    </w:p>
    <w:p>
      <w:pPr>
        <w:pStyle w:val="6"/>
        <w:shd w:val="clear" w:color="auto" w:fill="FFFFFF"/>
        <w:spacing w:before="0" w:beforeAutospacing="0" w:after="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br w:type="textWrapping"/>
      </w:r>
      <w:r>
        <w:rPr>
          <w:color w:val="656565"/>
          <w:sz w:val="26"/>
          <w:szCs w:val="26"/>
        </w:rPr>
        <w:t>To__________________________[Creditors]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Dear Sir,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I hereby acknowledge the receipt of a copy of a credit voucher dated_____________ for the sum of Rs______________(Rupees_____________) only.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I regret being unable to pay the sum today, but I do hereby acknowledge the correctness and my liability to pay the same.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Singed at:_________________[Debtor]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 </w:t>
      </w:r>
    </w:p>
    <w:p>
      <w:pPr>
        <w:pStyle w:val="6"/>
        <w:shd w:val="clear" w:color="auto" w:fill="FFFFFF"/>
        <w:spacing w:before="0" w:beforeAutospacing="0" w:after="150" w:afterAutospacing="0" w:line="330" w:lineRule="atLeast"/>
        <w:jc w:val="both"/>
        <w:rPr>
          <w:color w:val="656565"/>
          <w:sz w:val="26"/>
          <w:szCs w:val="26"/>
        </w:rPr>
      </w:pPr>
      <w:r>
        <w:rPr>
          <w:color w:val="656565"/>
          <w:sz w:val="26"/>
          <w:szCs w:val="26"/>
        </w:rPr>
        <w:t>Date:</w:t>
      </w:r>
    </w:p>
    <w:p>
      <w:pPr>
        <w:rPr>
          <w:rFonts w:ascii="Times New Roman" w:hAnsi="Times New Roman" w:cs="Times New Roman"/>
          <w:sz w:val="26"/>
          <w:szCs w:val="26"/>
        </w:rPr>
      </w:pPr>
    </w:p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hruti">
    <w:altName w:val="Sitka Text"/>
    <w:panose1 w:val="02000500000000000000"/>
    <w:charset w:val="00"/>
    <w:family w:val="swiss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GB"/>
      </w:rPr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31510" cy="5731510"/>
          <wp:effectExtent l="0" t="0" r="2540" b="0"/>
          <wp:wrapNone/>
          <wp:docPr id="2" name="WordPictureWatermark103737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103737" descr="PP"/>
                  <pic:cNvPicPr>
                    <a:picLocks noChangeAspect="1"/>
                  </pic:cNvPicPr>
                </pic:nvPicPr>
                <pic:blipFill>
                  <a:blip r:embed="rId1">
                    <a:lum bright="70000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73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en-GB"/>
      </w:rPr>
      <w:drawing>
        <wp:inline distT="0" distB="0" distL="114300" distR="114300">
          <wp:extent cx="1114425" cy="1114425"/>
          <wp:effectExtent l="0" t="0" r="9525" b="0"/>
          <wp:docPr id="1" name="Picture 1" descr="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425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01"/>
    <w:rsid w:val="004F6401"/>
    <w:rsid w:val="00687A90"/>
    <w:rsid w:val="00733B85"/>
    <w:rsid w:val="00C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IN" w:bidi="gu-IN"/>
    </w:rPr>
  </w:style>
  <w:style w:type="character" w:styleId="7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337</Characters>
  <Lines>2</Lines>
  <Paragraphs>1</Paragraphs>
  <TotalTime>1</TotalTime>
  <ScaleCrop>false</ScaleCrop>
  <LinksUpToDate>false</LinksUpToDate>
  <CharactersWithSpaces>395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2021-05-04T06:51:00Z</dcterms:created>
  <dc:creator>utsav shah</dc:creator>
  <cp:lastModifiedBy>calal</cp:lastModifiedBy>
  <dcterms:modified xsi:type="dcterms:W3CDTF">2024-05-03T05:58:14Z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2057-12.2.0.16731</vt:lpwstr>
  </property>
  <property fmtid="{D5CDD505-2E9C-101B-9397-08002B2CF9AE}" pid="3" name="ICV">
    <vt:lpwstr>2E3A1026C2894D4085C30B3C6838032F_12</vt:lpwstr>
  </property>
</Properties>
</file>